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E95" w:rsidRDefault="007D5E95" w:rsidP="00F8528C">
      <w:pPr>
        <w:spacing w:line="192" w:lineRule="auto"/>
        <w:ind w:left="284"/>
        <w:jc w:val="center"/>
        <w:rPr>
          <w:b/>
          <w:sz w:val="24"/>
        </w:rPr>
      </w:pPr>
      <w:r>
        <w:rPr>
          <w:b/>
          <w:sz w:val="24"/>
        </w:rPr>
        <w:t xml:space="preserve">        </w:t>
      </w:r>
      <w:r w:rsidR="00CB138C">
        <w:rPr>
          <w:b/>
          <w:sz w:val="24"/>
        </w:rPr>
        <w:t xml:space="preserve"> </w:t>
      </w:r>
      <w:r w:rsidR="005F506C" w:rsidRPr="00C36C34">
        <w:rPr>
          <w:b/>
          <w:sz w:val="24"/>
        </w:rPr>
        <w:t>ДЕЛОВАЯ ПРОГРАММА</w:t>
      </w:r>
      <w:r w:rsidR="00F8528C">
        <w:rPr>
          <w:b/>
          <w:sz w:val="24"/>
        </w:rPr>
        <w:t xml:space="preserve">   </w:t>
      </w:r>
      <w:r>
        <w:rPr>
          <w:b/>
          <w:sz w:val="24"/>
        </w:rPr>
        <w:t xml:space="preserve">           </w:t>
      </w:r>
    </w:p>
    <w:p w:rsidR="00F8528C" w:rsidRPr="00CB138C" w:rsidRDefault="007D5E95" w:rsidP="00F8528C">
      <w:pPr>
        <w:spacing w:line="192" w:lineRule="auto"/>
        <w:ind w:left="284"/>
        <w:jc w:val="center"/>
        <w:rPr>
          <w:sz w:val="22"/>
        </w:rPr>
      </w:pPr>
      <w:r>
        <w:rPr>
          <w:b/>
          <w:sz w:val="24"/>
        </w:rPr>
        <w:t xml:space="preserve">                                                                                                                                         </w:t>
      </w:r>
      <w:r>
        <w:rPr>
          <w:sz w:val="24"/>
        </w:rPr>
        <w:t xml:space="preserve">(Проект </w:t>
      </w:r>
      <w:r w:rsidR="00F86BA7">
        <w:rPr>
          <w:sz w:val="24"/>
        </w:rPr>
        <w:t xml:space="preserve">от </w:t>
      </w:r>
      <w:r w:rsidR="003E59C5">
        <w:rPr>
          <w:sz w:val="24"/>
        </w:rPr>
        <w:t>07</w:t>
      </w:r>
      <w:r w:rsidR="00224105">
        <w:rPr>
          <w:sz w:val="24"/>
        </w:rPr>
        <w:t>.1</w:t>
      </w:r>
      <w:r w:rsidR="00224105" w:rsidRPr="001134DF">
        <w:rPr>
          <w:sz w:val="24"/>
        </w:rPr>
        <w:t>2</w:t>
      </w:r>
      <w:r w:rsidR="004E6175">
        <w:rPr>
          <w:sz w:val="24"/>
        </w:rPr>
        <w:t>.2018 г.)</w:t>
      </w:r>
    </w:p>
    <w:p w:rsidR="00FD491D" w:rsidRPr="00396F90" w:rsidRDefault="00FD491D" w:rsidP="00105583">
      <w:pPr>
        <w:spacing w:line="192" w:lineRule="auto"/>
        <w:rPr>
          <w:b/>
          <w:sz w:val="24"/>
        </w:rPr>
        <w:sectPr w:rsidR="00FD491D" w:rsidRPr="00396F90" w:rsidSect="00F86BA7">
          <w:headerReference w:type="default" r:id="rId8"/>
          <w:type w:val="continuous"/>
          <w:pgSz w:w="12240" w:h="15840" w:code="1"/>
          <w:pgMar w:top="0" w:right="333" w:bottom="0" w:left="284" w:header="170" w:footer="719" w:gutter="0"/>
          <w:cols w:space="720" w:equalWidth="0">
            <w:col w:w="11623" w:space="2"/>
          </w:cols>
          <w:docGrid w:linePitch="272"/>
        </w:sectPr>
      </w:pPr>
    </w:p>
    <w:p w:rsidR="002B4DDC" w:rsidRPr="009831BA" w:rsidRDefault="002B4DDC" w:rsidP="002B4DDC">
      <w:pPr>
        <w:spacing w:line="192" w:lineRule="auto"/>
        <w:ind w:left="284" w:firstLine="567"/>
        <w:jc w:val="center"/>
        <w:rPr>
          <w:b/>
          <w:sz w:val="24"/>
        </w:rPr>
      </w:pPr>
      <w:r>
        <w:rPr>
          <w:b/>
          <w:sz w:val="24"/>
        </w:rPr>
        <w:lastRenderedPageBreak/>
        <w:t xml:space="preserve">29 января, 2019 г, вторник, </w:t>
      </w:r>
      <w:r w:rsidRPr="00BF4033">
        <w:rPr>
          <w:b/>
          <w:sz w:val="24"/>
        </w:rPr>
        <w:t>павильон № 75</w:t>
      </w:r>
    </w:p>
    <w:tbl>
      <w:tblPr>
        <w:tblW w:w="0" w:type="auto"/>
        <w:jc w:val="center"/>
        <w:tblLayout w:type="fixed"/>
        <w:tblLook w:val="04A0"/>
      </w:tblPr>
      <w:tblGrid>
        <w:gridCol w:w="1414"/>
        <w:gridCol w:w="9634"/>
      </w:tblGrid>
      <w:tr w:rsidR="002B4DDC" w:rsidRPr="00F8528C" w:rsidTr="006B0AAB">
        <w:trPr>
          <w:trHeight w:val="417"/>
          <w:jc w:val="center"/>
        </w:trPr>
        <w:tc>
          <w:tcPr>
            <w:tcW w:w="1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DDC" w:rsidRPr="00F8528C" w:rsidRDefault="002B4DDC" w:rsidP="002B4DDC">
            <w:pPr>
              <w:ind w:left="71" w:righ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</w:t>
            </w:r>
            <w:r w:rsidRPr="00F8528C">
              <w:rPr>
                <w:b/>
                <w:sz w:val="22"/>
                <w:szCs w:val="22"/>
              </w:rPr>
              <w:t>13:00</w:t>
            </w:r>
          </w:p>
        </w:tc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4DDC" w:rsidRPr="00F8528C" w:rsidRDefault="002B4DDC" w:rsidP="002B4DDC">
            <w:pPr>
              <w:ind w:left="-35" w:right="-1"/>
              <w:rPr>
                <w:b/>
                <w:sz w:val="22"/>
                <w:szCs w:val="22"/>
              </w:rPr>
            </w:pPr>
            <w:r w:rsidRPr="00F8528C">
              <w:rPr>
                <w:b/>
                <w:sz w:val="22"/>
                <w:szCs w:val="22"/>
              </w:rPr>
              <w:t>Торжественная церемония открытия выставки</w:t>
            </w:r>
            <w:r w:rsidR="000E212A">
              <w:rPr>
                <w:b/>
                <w:sz w:val="22"/>
                <w:szCs w:val="22"/>
              </w:rPr>
              <w:t xml:space="preserve"> (Зал</w:t>
            </w:r>
            <w:proofErr w:type="gramStart"/>
            <w:r w:rsidR="000E212A">
              <w:rPr>
                <w:b/>
                <w:sz w:val="22"/>
                <w:szCs w:val="22"/>
              </w:rPr>
              <w:t xml:space="preserve"> С</w:t>
            </w:r>
            <w:proofErr w:type="gramEnd"/>
            <w:r w:rsidR="000E212A">
              <w:rPr>
                <w:b/>
                <w:sz w:val="22"/>
                <w:szCs w:val="22"/>
              </w:rPr>
              <w:t>, 2 этаж</w:t>
            </w:r>
            <w:r>
              <w:rPr>
                <w:b/>
                <w:sz w:val="22"/>
                <w:szCs w:val="22"/>
              </w:rPr>
              <w:t>)</w:t>
            </w:r>
          </w:p>
        </w:tc>
      </w:tr>
      <w:tr w:rsidR="002B4DDC" w:rsidRPr="00F8528C" w:rsidTr="002B4DDC">
        <w:trPr>
          <w:trHeight w:val="293"/>
          <w:jc w:val="center"/>
        </w:trPr>
        <w:tc>
          <w:tcPr>
            <w:tcW w:w="1104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B4DDC" w:rsidRPr="00F8528C" w:rsidRDefault="002B4DDC" w:rsidP="002B4DDC">
            <w:pPr>
              <w:ind w:left="284" w:right="-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</w:t>
            </w:r>
            <w:r w:rsidR="00D95323">
              <w:rPr>
                <w:b/>
                <w:sz w:val="22"/>
                <w:szCs w:val="22"/>
              </w:rPr>
              <w:t xml:space="preserve">     </w:t>
            </w:r>
            <w:r w:rsidR="009C61E7">
              <w:rPr>
                <w:b/>
                <w:sz w:val="22"/>
                <w:szCs w:val="22"/>
              </w:rPr>
              <w:t xml:space="preserve">        Международный</w:t>
            </w:r>
            <w:r>
              <w:rPr>
                <w:b/>
                <w:sz w:val="22"/>
                <w:szCs w:val="22"/>
              </w:rPr>
              <w:t xml:space="preserve"> конгресс по кормам</w:t>
            </w:r>
          </w:p>
        </w:tc>
      </w:tr>
      <w:tr w:rsidR="002B4DDC" w:rsidRPr="00F8528C" w:rsidTr="003366B2">
        <w:trPr>
          <w:trHeight w:val="623"/>
          <w:jc w:val="center"/>
        </w:trPr>
        <w:tc>
          <w:tcPr>
            <w:tcW w:w="141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DDC" w:rsidRPr="00F8528C" w:rsidRDefault="002B4DDC" w:rsidP="003366B2">
            <w:pPr>
              <w:ind w:right="-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10:00-13:00</w:t>
            </w:r>
          </w:p>
        </w:tc>
        <w:tc>
          <w:tcPr>
            <w:tcW w:w="96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4DDC" w:rsidRPr="002B4DDC" w:rsidRDefault="002B4DDC" w:rsidP="001E6686">
            <w:pPr>
              <w:pStyle w:val="af1"/>
              <w:numPr>
                <w:ilvl w:val="0"/>
                <w:numId w:val="37"/>
              </w:numPr>
              <w:ind w:left="381" w:right="-1"/>
              <w:rPr>
                <w:sz w:val="22"/>
                <w:szCs w:val="22"/>
              </w:rPr>
            </w:pPr>
            <w:r w:rsidRPr="00F8528C">
              <w:rPr>
                <w:b/>
                <w:sz w:val="22"/>
                <w:szCs w:val="22"/>
              </w:rPr>
              <w:t>Семинар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F8528C">
              <w:rPr>
                <w:sz w:val="22"/>
                <w:szCs w:val="22"/>
              </w:rPr>
              <w:t>«</w:t>
            </w:r>
            <w:r w:rsidR="001E6686">
              <w:rPr>
                <w:sz w:val="22"/>
                <w:szCs w:val="22"/>
              </w:rPr>
              <w:t>Современные технологии производства комбикормов. Нормативно-правовое регулирование</w:t>
            </w:r>
            <w:r w:rsidRPr="00F8528C">
              <w:rPr>
                <w:sz w:val="22"/>
                <w:szCs w:val="22"/>
              </w:rPr>
              <w:t>»</w:t>
            </w:r>
          </w:p>
        </w:tc>
      </w:tr>
      <w:tr w:rsidR="002B4DDC" w:rsidRPr="00F8528C" w:rsidTr="00313883">
        <w:trPr>
          <w:trHeight w:val="461"/>
          <w:jc w:val="center"/>
        </w:trPr>
        <w:tc>
          <w:tcPr>
            <w:tcW w:w="1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DDC" w:rsidRPr="00F8528C" w:rsidRDefault="002B4DDC" w:rsidP="002B4DDC">
            <w:pPr>
              <w:ind w:left="71" w:right="-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Pr="00F8528C">
              <w:rPr>
                <w:b/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t>00-13</w:t>
            </w:r>
            <w:r w:rsidRPr="00F8528C">
              <w:rPr>
                <w:b/>
                <w:sz w:val="22"/>
                <w:szCs w:val="22"/>
              </w:rPr>
              <w:t>:00</w:t>
            </w:r>
          </w:p>
        </w:tc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4DDC" w:rsidRPr="002B4DDC" w:rsidRDefault="002B4DDC" w:rsidP="001E6686">
            <w:pPr>
              <w:pStyle w:val="af1"/>
              <w:numPr>
                <w:ilvl w:val="0"/>
                <w:numId w:val="37"/>
              </w:numPr>
              <w:ind w:left="381" w:right="-1"/>
              <w:rPr>
                <w:sz w:val="22"/>
                <w:szCs w:val="22"/>
              </w:rPr>
            </w:pPr>
            <w:r w:rsidRPr="00F8528C">
              <w:rPr>
                <w:b/>
                <w:sz w:val="22"/>
                <w:szCs w:val="22"/>
              </w:rPr>
              <w:t>Семинар</w:t>
            </w:r>
            <w:r w:rsidRPr="00F8528C">
              <w:rPr>
                <w:sz w:val="22"/>
                <w:szCs w:val="22"/>
              </w:rPr>
              <w:t xml:space="preserve"> «</w:t>
            </w:r>
            <w:r w:rsidR="001E6686">
              <w:rPr>
                <w:sz w:val="22"/>
                <w:szCs w:val="22"/>
              </w:rPr>
              <w:t>Инновации в области технологий выращивания и кормления рыб в товарном рыбоводстве</w:t>
            </w:r>
            <w:r w:rsidRPr="00F8528C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 </w:t>
            </w:r>
          </w:p>
        </w:tc>
      </w:tr>
      <w:tr w:rsidR="002B4DDC" w:rsidRPr="00F8528C" w:rsidTr="003366B2">
        <w:trPr>
          <w:trHeight w:val="419"/>
          <w:jc w:val="center"/>
        </w:trPr>
        <w:tc>
          <w:tcPr>
            <w:tcW w:w="1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DDC" w:rsidRPr="00F8528C" w:rsidRDefault="002B4DDC" w:rsidP="002B4DDC">
            <w:pPr>
              <w:ind w:left="71" w:righ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10:00-13</w:t>
            </w:r>
            <w:r w:rsidRPr="00F8528C">
              <w:rPr>
                <w:b/>
                <w:sz w:val="22"/>
                <w:szCs w:val="22"/>
              </w:rPr>
              <w:t>:00</w:t>
            </w:r>
          </w:p>
        </w:tc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4DDC" w:rsidRPr="002B4DDC" w:rsidRDefault="002B4DDC" w:rsidP="001E6686">
            <w:pPr>
              <w:pStyle w:val="af1"/>
              <w:numPr>
                <w:ilvl w:val="0"/>
                <w:numId w:val="37"/>
              </w:numPr>
              <w:ind w:left="381" w:right="-1"/>
              <w:rPr>
                <w:sz w:val="22"/>
                <w:szCs w:val="22"/>
              </w:rPr>
            </w:pPr>
            <w:r w:rsidRPr="00F8528C">
              <w:rPr>
                <w:b/>
                <w:sz w:val="22"/>
                <w:szCs w:val="22"/>
              </w:rPr>
              <w:t>Семинар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F8528C">
              <w:rPr>
                <w:sz w:val="22"/>
                <w:szCs w:val="22"/>
              </w:rPr>
              <w:t>«</w:t>
            </w:r>
            <w:r w:rsidR="001E6686">
              <w:rPr>
                <w:sz w:val="22"/>
                <w:szCs w:val="22"/>
              </w:rPr>
              <w:t>Кормление и содержание сельскохозяйственной птицы</w:t>
            </w:r>
            <w:r w:rsidRPr="00F8528C">
              <w:rPr>
                <w:sz w:val="22"/>
                <w:szCs w:val="22"/>
              </w:rPr>
              <w:t>»</w:t>
            </w:r>
          </w:p>
        </w:tc>
      </w:tr>
      <w:tr w:rsidR="002B4DDC" w:rsidRPr="00F8528C" w:rsidTr="002B4DDC">
        <w:trPr>
          <w:trHeight w:val="454"/>
          <w:jc w:val="center"/>
        </w:trPr>
        <w:tc>
          <w:tcPr>
            <w:tcW w:w="1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DDC" w:rsidRDefault="002B4DDC" w:rsidP="002B4DDC">
            <w:pPr>
              <w:ind w:left="71" w:righ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10:00-13:00</w:t>
            </w:r>
          </w:p>
        </w:tc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4DDC" w:rsidRPr="00F8528C" w:rsidRDefault="001E6686" w:rsidP="002B4DDC">
            <w:pPr>
              <w:pStyle w:val="af1"/>
              <w:numPr>
                <w:ilvl w:val="0"/>
                <w:numId w:val="37"/>
              </w:numPr>
              <w:ind w:left="381" w:right="-1"/>
              <w:rPr>
                <w:b/>
                <w:sz w:val="22"/>
                <w:szCs w:val="22"/>
              </w:rPr>
            </w:pPr>
            <w:r w:rsidRPr="00F8528C">
              <w:rPr>
                <w:b/>
                <w:sz w:val="22"/>
                <w:szCs w:val="22"/>
              </w:rPr>
              <w:t>Семинар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1E6686">
              <w:rPr>
                <w:sz w:val="22"/>
                <w:szCs w:val="22"/>
              </w:rPr>
              <w:t>«Комбикорма и генетика – ключевые факторы повышения продуктивности в свиноводстве»</w:t>
            </w:r>
          </w:p>
        </w:tc>
      </w:tr>
      <w:tr w:rsidR="002B4DDC" w:rsidRPr="00F8528C" w:rsidTr="00313883">
        <w:trPr>
          <w:trHeight w:val="455"/>
          <w:jc w:val="center"/>
        </w:trPr>
        <w:tc>
          <w:tcPr>
            <w:tcW w:w="1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DDC" w:rsidRDefault="002B4DDC" w:rsidP="002B4DDC">
            <w:pPr>
              <w:ind w:left="71" w:righ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10:00-13</w:t>
            </w:r>
            <w:r w:rsidRPr="00F8528C">
              <w:rPr>
                <w:b/>
                <w:sz w:val="22"/>
                <w:szCs w:val="22"/>
              </w:rPr>
              <w:t>:00</w:t>
            </w:r>
          </w:p>
        </w:tc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4DDC" w:rsidRDefault="002B4DDC" w:rsidP="001E6686">
            <w:pPr>
              <w:pStyle w:val="af1"/>
              <w:numPr>
                <w:ilvl w:val="0"/>
                <w:numId w:val="37"/>
              </w:numPr>
              <w:ind w:left="381" w:right="-1"/>
              <w:rPr>
                <w:sz w:val="22"/>
                <w:szCs w:val="22"/>
              </w:rPr>
            </w:pPr>
            <w:r w:rsidRPr="00F8528C">
              <w:rPr>
                <w:b/>
                <w:sz w:val="22"/>
                <w:szCs w:val="22"/>
              </w:rPr>
              <w:t>Семинар</w:t>
            </w:r>
            <w:r w:rsidRPr="00F8528C">
              <w:rPr>
                <w:sz w:val="22"/>
                <w:szCs w:val="22"/>
              </w:rPr>
              <w:t xml:space="preserve"> «</w:t>
            </w:r>
            <w:r w:rsidR="001E6686">
              <w:rPr>
                <w:sz w:val="22"/>
                <w:szCs w:val="22"/>
              </w:rPr>
              <w:t>Инновационные технологии производства кормов в скотоводстве</w:t>
            </w:r>
            <w:r w:rsidRPr="00F8528C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 </w:t>
            </w:r>
          </w:p>
          <w:p w:rsidR="00152F20" w:rsidRPr="002B4DDC" w:rsidRDefault="008376CC" w:rsidP="00152F20">
            <w:pPr>
              <w:pStyle w:val="af1"/>
              <w:ind w:left="381" w:right="-1"/>
              <w:rPr>
                <w:sz w:val="22"/>
                <w:szCs w:val="22"/>
              </w:rPr>
            </w:pPr>
            <w:r w:rsidRPr="008376CC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2050" type="#_x0000_t75" style="position:absolute;left:0;text-align:left;margin-left:395.75pt;margin-top:16.8pt;width:64.5pt;height:55.3pt;z-index:-251657216;mso-position-horizontal-relative:text;mso-position-vertical-relative:text;mso-width-relative:page;mso-height-relative:page">
                  <v:imagedata r:id="rId9" o:title="Логотип Ассоциации Ветбезопасность"/>
                </v:shape>
              </w:pict>
            </w:r>
            <w:r w:rsidR="00152F20" w:rsidRPr="002E49F3">
              <w:rPr>
                <w:i/>
                <w:sz w:val="22"/>
                <w:szCs w:val="22"/>
              </w:rPr>
              <w:t>Генеральный партнер</w:t>
            </w:r>
            <w:r w:rsidR="00152F20">
              <w:rPr>
                <w:i/>
                <w:sz w:val="22"/>
                <w:szCs w:val="22"/>
              </w:rPr>
              <w:t xml:space="preserve"> </w:t>
            </w:r>
            <w:r w:rsidR="00152F20" w:rsidRPr="002E49F3">
              <w:rPr>
                <w:b/>
                <w:i/>
                <w:sz w:val="22"/>
                <w:szCs w:val="22"/>
              </w:rPr>
              <w:t>ООО «Мустанг»</w:t>
            </w:r>
            <w:r w:rsidR="00152F20">
              <w:rPr>
                <w:b/>
                <w:i/>
                <w:sz w:val="22"/>
                <w:szCs w:val="22"/>
              </w:rPr>
              <w:t xml:space="preserve">                                                                   </w:t>
            </w:r>
            <w:r w:rsidR="00152F20" w:rsidRPr="00152F20">
              <w:rPr>
                <w:b/>
                <w:i/>
                <w:noProof/>
                <w:sz w:val="22"/>
                <w:szCs w:val="22"/>
              </w:rPr>
              <w:drawing>
                <wp:inline distT="0" distB="0" distL="0" distR="0">
                  <wp:extent cx="904875" cy="238125"/>
                  <wp:effectExtent l="19050" t="0" r="9525" b="0"/>
                  <wp:docPr id="4" name="Рисунок 1" descr="cid:5C14EE72-CBC3-48F4-A199-E751380DD1F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CEFC70E-E3E6-46B3-90F1-5ADB7858DD51" descr="cid:5C14EE72-CBC3-48F4-A199-E751380DD1F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52F20">
              <w:rPr>
                <w:b/>
                <w:i/>
                <w:sz w:val="22"/>
                <w:szCs w:val="22"/>
              </w:rPr>
              <w:t xml:space="preserve">      </w:t>
            </w:r>
          </w:p>
        </w:tc>
      </w:tr>
      <w:tr w:rsidR="007C522D" w:rsidRPr="00F8528C" w:rsidTr="006B0AAB">
        <w:trPr>
          <w:trHeight w:val="883"/>
          <w:jc w:val="center"/>
        </w:trPr>
        <w:tc>
          <w:tcPr>
            <w:tcW w:w="1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22D" w:rsidRDefault="007C522D" w:rsidP="002B4DDC">
            <w:pPr>
              <w:ind w:left="71" w:righ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10:00-14:00</w:t>
            </w:r>
          </w:p>
        </w:tc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522D" w:rsidRDefault="007C522D" w:rsidP="007C522D">
            <w:pPr>
              <w:ind w:right="-1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Круглый стол </w:t>
            </w:r>
            <w:r>
              <w:rPr>
                <w:sz w:val="22"/>
                <w:szCs w:val="22"/>
              </w:rPr>
              <w:t>ассоциации «</w:t>
            </w:r>
            <w:proofErr w:type="spellStart"/>
            <w:r>
              <w:rPr>
                <w:sz w:val="22"/>
                <w:szCs w:val="22"/>
              </w:rPr>
              <w:t>Ветбезопасность</w:t>
            </w:r>
            <w:proofErr w:type="spellEnd"/>
            <w:r>
              <w:rPr>
                <w:sz w:val="22"/>
                <w:szCs w:val="22"/>
              </w:rPr>
              <w:t>»</w:t>
            </w:r>
            <w:r w:rsidR="00C76B0A">
              <w:rPr>
                <w:sz w:val="22"/>
                <w:szCs w:val="22"/>
              </w:rPr>
              <w:t xml:space="preserve">                                                            </w:t>
            </w:r>
          </w:p>
          <w:p w:rsidR="007C522D" w:rsidRPr="007C522D" w:rsidRDefault="007C522D" w:rsidP="007C522D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«Ветеринарная безопасность как фактор развития регионов России»</w:t>
            </w:r>
          </w:p>
        </w:tc>
      </w:tr>
      <w:tr w:rsidR="009C61E7" w:rsidRPr="00F8528C" w:rsidTr="003366B2">
        <w:trPr>
          <w:trHeight w:val="480"/>
          <w:jc w:val="center"/>
        </w:trPr>
        <w:tc>
          <w:tcPr>
            <w:tcW w:w="1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1E7" w:rsidRDefault="00241A6F" w:rsidP="002B4DDC">
            <w:pPr>
              <w:ind w:left="71" w:righ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14:0</w:t>
            </w:r>
            <w:r w:rsidR="009C61E7">
              <w:rPr>
                <w:b/>
                <w:sz w:val="22"/>
                <w:szCs w:val="22"/>
              </w:rPr>
              <w:t>0-17:00</w:t>
            </w:r>
          </w:p>
        </w:tc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61E7" w:rsidRPr="007C522D" w:rsidRDefault="00AE2B10" w:rsidP="007C522D">
            <w:pPr>
              <w:ind w:right="-1"/>
              <w:rPr>
                <w:b/>
                <w:sz w:val="22"/>
                <w:szCs w:val="22"/>
              </w:rPr>
            </w:pPr>
            <w:r w:rsidRPr="007C522D">
              <w:rPr>
                <w:b/>
                <w:sz w:val="22"/>
                <w:szCs w:val="22"/>
              </w:rPr>
              <w:t>Пленарное заседание «</w:t>
            </w:r>
            <w:r w:rsidR="009C61E7" w:rsidRPr="007C522D">
              <w:rPr>
                <w:b/>
                <w:sz w:val="22"/>
                <w:szCs w:val="22"/>
              </w:rPr>
              <w:t>Международный конгресс по кормам</w:t>
            </w:r>
            <w:r w:rsidRPr="007C522D">
              <w:rPr>
                <w:b/>
                <w:sz w:val="22"/>
                <w:szCs w:val="22"/>
              </w:rPr>
              <w:t>»</w:t>
            </w:r>
          </w:p>
        </w:tc>
      </w:tr>
      <w:tr w:rsidR="001E6686" w:rsidRPr="007D5E95" w:rsidTr="003366B2">
        <w:trPr>
          <w:trHeight w:val="544"/>
          <w:jc w:val="center"/>
        </w:trPr>
        <w:tc>
          <w:tcPr>
            <w:tcW w:w="141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E6686" w:rsidRDefault="007D5E95" w:rsidP="001E6686">
            <w:pPr>
              <w:ind w:right="-1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  <w:lang w:val="en-US"/>
              </w:rPr>
              <w:t>4</w:t>
            </w:r>
            <w:r>
              <w:rPr>
                <w:b/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  <w:lang w:val="en-US"/>
              </w:rPr>
              <w:t>0</w:t>
            </w:r>
            <w:r>
              <w:rPr>
                <w:b/>
                <w:sz w:val="22"/>
                <w:szCs w:val="22"/>
              </w:rPr>
              <w:t>0-1</w:t>
            </w:r>
            <w:r>
              <w:rPr>
                <w:b/>
                <w:sz w:val="22"/>
                <w:szCs w:val="22"/>
                <w:lang w:val="en-US"/>
              </w:rPr>
              <w:t>7</w:t>
            </w:r>
            <w:r>
              <w:rPr>
                <w:b/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  <w:lang w:val="en-US"/>
              </w:rPr>
              <w:t>0</w:t>
            </w:r>
            <w:proofErr w:type="spellStart"/>
            <w:r w:rsidR="001E6686" w:rsidRPr="00F8528C">
              <w:rPr>
                <w:b/>
                <w:sz w:val="22"/>
                <w:szCs w:val="22"/>
              </w:rPr>
              <w:t>0</w:t>
            </w:r>
            <w:proofErr w:type="spellEnd"/>
          </w:p>
          <w:p w:rsidR="001E6686" w:rsidRPr="00E3714C" w:rsidRDefault="001E6686" w:rsidP="001E6686">
            <w:pPr>
              <w:ind w:right="-1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9634" w:type="dxa"/>
            <w:tcBorders>
              <w:left w:val="single" w:sz="4" w:space="0" w:color="auto"/>
            </w:tcBorders>
            <w:shd w:val="clear" w:color="auto" w:fill="auto"/>
          </w:tcPr>
          <w:p w:rsidR="001E6686" w:rsidRPr="007D5E95" w:rsidRDefault="001E6686" w:rsidP="007D5E95">
            <w:pPr>
              <w:pStyle w:val="af1"/>
              <w:ind w:left="15" w:right="-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Международная</w:t>
            </w:r>
            <w:r w:rsidRPr="007D5E95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конференция</w:t>
            </w:r>
            <w:r w:rsidRPr="007D5E95">
              <w:rPr>
                <w:b/>
                <w:sz w:val="22"/>
                <w:szCs w:val="22"/>
              </w:rPr>
              <w:t xml:space="preserve"> «</w:t>
            </w:r>
            <w:r w:rsidR="007D5E95">
              <w:rPr>
                <w:b/>
                <w:sz w:val="22"/>
                <w:szCs w:val="22"/>
              </w:rPr>
              <w:t>Гигиена и эпизоотическая безопасность свиноводческих предприятий</w:t>
            </w:r>
            <w:r w:rsidRPr="007D5E95">
              <w:rPr>
                <w:b/>
                <w:sz w:val="22"/>
                <w:szCs w:val="22"/>
              </w:rPr>
              <w:t xml:space="preserve">» </w:t>
            </w:r>
          </w:p>
        </w:tc>
      </w:tr>
      <w:tr w:rsidR="001E6686" w:rsidRPr="00F8528C" w:rsidTr="003366B2">
        <w:trPr>
          <w:trHeight w:val="551"/>
          <w:jc w:val="center"/>
        </w:trPr>
        <w:tc>
          <w:tcPr>
            <w:tcW w:w="1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686" w:rsidRPr="00F8528C" w:rsidRDefault="007D5E95" w:rsidP="002B4DDC">
            <w:pPr>
              <w:ind w:right="-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14:00-17</w:t>
            </w:r>
            <w:r w:rsidR="001E6686" w:rsidRPr="00F8528C">
              <w:rPr>
                <w:b/>
                <w:sz w:val="22"/>
                <w:szCs w:val="22"/>
              </w:rPr>
              <w:t>:00</w:t>
            </w:r>
          </w:p>
        </w:tc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6686" w:rsidRPr="00F8528C" w:rsidRDefault="007D5E95" w:rsidP="002B4DDC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Международная конференция «Диагностика и профилактика</w:t>
            </w:r>
            <w:r w:rsidR="00D95323">
              <w:rPr>
                <w:b/>
                <w:sz w:val="22"/>
                <w:szCs w:val="22"/>
              </w:rPr>
              <w:t xml:space="preserve"> болезней птиц в промышленном птицеводстве</w:t>
            </w:r>
            <w:r w:rsidR="003C7388">
              <w:rPr>
                <w:b/>
                <w:sz w:val="22"/>
                <w:szCs w:val="22"/>
              </w:rPr>
              <w:t>»</w:t>
            </w:r>
          </w:p>
        </w:tc>
      </w:tr>
      <w:tr w:rsidR="001E6686" w:rsidRPr="00F8528C" w:rsidTr="003366B2">
        <w:trPr>
          <w:trHeight w:val="572"/>
          <w:jc w:val="center"/>
        </w:trPr>
        <w:tc>
          <w:tcPr>
            <w:tcW w:w="1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686" w:rsidRPr="00F8528C" w:rsidRDefault="001E6686" w:rsidP="002B4DDC">
            <w:pPr>
              <w:ind w:right="-1"/>
              <w:rPr>
                <w:b/>
                <w:sz w:val="22"/>
                <w:szCs w:val="22"/>
              </w:rPr>
            </w:pPr>
            <w:r w:rsidRPr="00F8528C">
              <w:rPr>
                <w:b/>
                <w:sz w:val="22"/>
                <w:szCs w:val="22"/>
              </w:rPr>
              <w:t>14:00-17:00</w:t>
            </w:r>
          </w:p>
        </w:tc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6686" w:rsidRPr="00B64A47" w:rsidRDefault="001E6686" w:rsidP="00D95323">
            <w:pPr>
              <w:ind w:right="-1"/>
              <w:rPr>
                <w:b/>
                <w:sz w:val="22"/>
                <w:szCs w:val="22"/>
              </w:rPr>
            </w:pPr>
            <w:r w:rsidRPr="00F8528C">
              <w:rPr>
                <w:b/>
                <w:sz w:val="22"/>
                <w:szCs w:val="22"/>
              </w:rPr>
              <w:t>Международная конференция «</w:t>
            </w:r>
            <w:r w:rsidR="00D95323">
              <w:rPr>
                <w:b/>
                <w:sz w:val="22"/>
                <w:szCs w:val="22"/>
              </w:rPr>
              <w:t>Актуальные ветеринарные аспекты молочного и мясного животноводства</w:t>
            </w:r>
            <w:r w:rsidRPr="00F8528C">
              <w:rPr>
                <w:b/>
                <w:sz w:val="22"/>
                <w:szCs w:val="22"/>
              </w:rPr>
              <w:t>»</w:t>
            </w:r>
          </w:p>
        </w:tc>
      </w:tr>
    </w:tbl>
    <w:p w:rsidR="002B4DDC" w:rsidRPr="00B65D72" w:rsidRDefault="002B4DDC" w:rsidP="002B4DDC">
      <w:pPr>
        <w:spacing w:line="192" w:lineRule="auto"/>
        <w:ind w:left="284" w:firstLine="567"/>
        <w:jc w:val="center"/>
        <w:rPr>
          <w:b/>
          <w:sz w:val="16"/>
          <w:szCs w:val="16"/>
        </w:rPr>
      </w:pPr>
    </w:p>
    <w:p w:rsidR="002B4DDC" w:rsidRPr="00A17985" w:rsidRDefault="002B4DDC" w:rsidP="002B4DDC">
      <w:pPr>
        <w:spacing w:line="192" w:lineRule="auto"/>
        <w:ind w:left="284" w:firstLine="567"/>
        <w:jc w:val="center"/>
        <w:rPr>
          <w:b/>
          <w:sz w:val="24"/>
        </w:rPr>
      </w:pPr>
      <w:r>
        <w:rPr>
          <w:b/>
          <w:sz w:val="24"/>
        </w:rPr>
        <w:t xml:space="preserve">30 января, 2019 г., среда, </w:t>
      </w:r>
      <w:r w:rsidRPr="00BF4033">
        <w:rPr>
          <w:b/>
          <w:sz w:val="24"/>
        </w:rPr>
        <w:t>павильон № 75</w:t>
      </w:r>
    </w:p>
    <w:tbl>
      <w:tblPr>
        <w:tblW w:w="10937" w:type="dxa"/>
        <w:jc w:val="center"/>
        <w:tblLook w:val="04A0"/>
      </w:tblPr>
      <w:tblGrid>
        <w:gridCol w:w="1459"/>
        <w:gridCol w:w="9478"/>
      </w:tblGrid>
      <w:tr w:rsidR="002B4DDC" w:rsidRPr="00F8528C" w:rsidTr="00AB1DA6">
        <w:trPr>
          <w:trHeight w:val="471"/>
          <w:jc w:val="center"/>
        </w:trPr>
        <w:tc>
          <w:tcPr>
            <w:tcW w:w="1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DDC" w:rsidRPr="00F8528C" w:rsidRDefault="002B4DDC" w:rsidP="002B4DDC">
            <w:pPr>
              <w:ind w:right="-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="00D95323">
              <w:rPr>
                <w:b/>
                <w:sz w:val="22"/>
                <w:szCs w:val="22"/>
              </w:rPr>
              <w:t>:00-13</w:t>
            </w:r>
            <w:r w:rsidRPr="00F8528C">
              <w:rPr>
                <w:b/>
                <w:sz w:val="22"/>
                <w:szCs w:val="22"/>
              </w:rPr>
              <w:t>:00</w:t>
            </w:r>
          </w:p>
        </w:tc>
        <w:tc>
          <w:tcPr>
            <w:tcW w:w="9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4DDC" w:rsidRPr="003366B2" w:rsidRDefault="00D95323" w:rsidP="00A02AC1">
            <w:pPr>
              <w:pStyle w:val="af1"/>
              <w:ind w:left="15" w:right="-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fr-CA"/>
              </w:rPr>
              <w:t>I</w:t>
            </w:r>
            <w:r>
              <w:rPr>
                <w:b/>
                <w:sz w:val="22"/>
                <w:szCs w:val="22"/>
                <w:lang w:val="en-US"/>
              </w:rPr>
              <w:t>V</w:t>
            </w:r>
            <w:r w:rsidRPr="003E4FF8">
              <w:rPr>
                <w:b/>
                <w:sz w:val="22"/>
                <w:szCs w:val="22"/>
              </w:rPr>
              <w:t xml:space="preserve"> </w:t>
            </w:r>
            <w:r w:rsidR="000E40B9">
              <w:rPr>
                <w:b/>
                <w:sz w:val="22"/>
                <w:szCs w:val="22"/>
              </w:rPr>
              <w:t>Международн</w:t>
            </w:r>
            <w:r w:rsidR="00A02AC1">
              <w:rPr>
                <w:b/>
                <w:sz w:val="22"/>
                <w:szCs w:val="22"/>
              </w:rPr>
              <w:t xml:space="preserve">ая конференция </w:t>
            </w:r>
            <w:r>
              <w:rPr>
                <w:b/>
                <w:sz w:val="22"/>
                <w:szCs w:val="22"/>
              </w:rPr>
              <w:t>«</w:t>
            </w:r>
            <w:proofErr w:type="spellStart"/>
            <w:r>
              <w:rPr>
                <w:b/>
                <w:sz w:val="22"/>
                <w:szCs w:val="22"/>
              </w:rPr>
              <w:t>Индейководство</w:t>
            </w:r>
            <w:proofErr w:type="spellEnd"/>
            <w:r>
              <w:rPr>
                <w:b/>
                <w:sz w:val="22"/>
                <w:szCs w:val="22"/>
              </w:rPr>
              <w:t xml:space="preserve"> в России: практические аспекты</w:t>
            </w:r>
            <w:r w:rsidRPr="00F8528C">
              <w:rPr>
                <w:b/>
                <w:sz w:val="22"/>
                <w:szCs w:val="22"/>
              </w:rPr>
              <w:t>»</w:t>
            </w:r>
          </w:p>
        </w:tc>
      </w:tr>
      <w:tr w:rsidR="00E1363F" w:rsidRPr="00F8528C" w:rsidTr="00AB1DA6">
        <w:trPr>
          <w:trHeight w:val="559"/>
          <w:jc w:val="center"/>
        </w:trPr>
        <w:tc>
          <w:tcPr>
            <w:tcW w:w="1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63F" w:rsidRDefault="00E1363F" w:rsidP="002B4DDC">
            <w:pPr>
              <w:ind w:right="-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10:30-13:00</w:t>
            </w:r>
          </w:p>
        </w:tc>
        <w:tc>
          <w:tcPr>
            <w:tcW w:w="9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1363F" w:rsidRDefault="00E1363F" w:rsidP="00D95323">
            <w:pPr>
              <w:pStyle w:val="af1"/>
              <w:ind w:left="15" w:right="-1"/>
              <w:rPr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5271770</wp:posOffset>
                  </wp:positionH>
                  <wp:positionV relativeFrom="paragraph">
                    <wp:posOffset>16510</wp:posOffset>
                  </wp:positionV>
                  <wp:extent cx="752475" cy="333375"/>
                  <wp:effectExtent l="0" t="0" r="0" b="0"/>
                  <wp:wrapThrough wrapText="bothSides">
                    <wp:wrapPolygon edited="0">
                      <wp:start x="4922" y="1234"/>
                      <wp:lineTo x="0" y="3703"/>
                      <wp:lineTo x="0" y="18514"/>
                      <wp:lineTo x="7656" y="19749"/>
                      <wp:lineTo x="13671" y="19749"/>
                      <wp:lineTo x="21327" y="19749"/>
                      <wp:lineTo x="21327" y="3703"/>
                      <wp:lineTo x="16952" y="1234"/>
                      <wp:lineTo x="4922" y="1234"/>
                    </wp:wrapPolygon>
                  </wp:wrapThrough>
                  <wp:docPr id="1196" name="Рисунок 4" descr="C:\Documents and Settings\user\Мои документы\Downloads\DuPo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user\Мои документы\Downloads\DuPo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8528C">
              <w:rPr>
                <w:b/>
                <w:sz w:val="22"/>
                <w:szCs w:val="22"/>
              </w:rPr>
              <w:t>Семинар</w:t>
            </w:r>
            <w:r w:rsidRPr="00E1363F">
              <w:rPr>
                <w:b/>
                <w:sz w:val="22"/>
                <w:szCs w:val="22"/>
              </w:rPr>
              <w:t xml:space="preserve"> </w:t>
            </w:r>
            <w:r w:rsidRPr="001917F5">
              <w:rPr>
                <w:sz w:val="22"/>
                <w:szCs w:val="22"/>
              </w:rPr>
              <w:t>компании</w:t>
            </w:r>
            <w:r w:rsidRPr="00E1363F">
              <w:rPr>
                <w:sz w:val="22"/>
                <w:szCs w:val="22"/>
              </w:rPr>
              <w:t xml:space="preserve"> </w:t>
            </w:r>
            <w:proofErr w:type="spellStart"/>
            <w:r w:rsidRPr="001917F5">
              <w:rPr>
                <w:sz w:val="22"/>
                <w:szCs w:val="22"/>
                <w:lang w:val="en-US"/>
              </w:rPr>
              <w:t>D</w:t>
            </w:r>
            <w:r w:rsidRPr="00277A76">
              <w:rPr>
                <w:sz w:val="22"/>
                <w:szCs w:val="22"/>
                <w:lang w:val="en-US"/>
              </w:rPr>
              <w:t>anisco</w:t>
            </w:r>
            <w:proofErr w:type="spellEnd"/>
            <w:r w:rsidRPr="00E1363F">
              <w:rPr>
                <w:sz w:val="22"/>
                <w:szCs w:val="22"/>
              </w:rPr>
              <w:t xml:space="preserve"> </w:t>
            </w:r>
            <w:r w:rsidRPr="00277A76">
              <w:rPr>
                <w:sz w:val="22"/>
                <w:szCs w:val="22"/>
                <w:lang w:val="en-US"/>
              </w:rPr>
              <w:t>Animal</w:t>
            </w:r>
            <w:r w:rsidRPr="00E1363F">
              <w:rPr>
                <w:sz w:val="22"/>
                <w:szCs w:val="22"/>
              </w:rPr>
              <w:t xml:space="preserve"> </w:t>
            </w:r>
            <w:r w:rsidRPr="00277A76">
              <w:rPr>
                <w:sz w:val="22"/>
                <w:szCs w:val="22"/>
                <w:lang w:val="en-US"/>
              </w:rPr>
              <w:t>Nutrition</w:t>
            </w:r>
            <w:r w:rsidRPr="00E1363F">
              <w:rPr>
                <w:sz w:val="22"/>
                <w:szCs w:val="22"/>
              </w:rPr>
              <w:t>, (</w:t>
            </w:r>
            <w:r w:rsidRPr="001917F5">
              <w:rPr>
                <w:sz w:val="22"/>
                <w:szCs w:val="22"/>
              </w:rPr>
              <w:t>часть</w:t>
            </w:r>
            <w:r w:rsidRPr="00E1363F">
              <w:rPr>
                <w:sz w:val="22"/>
                <w:szCs w:val="22"/>
              </w:rPr>
              <w:t xml:space="preserve"> </w:t>
            </w:r>
            <w:r w:rsidRPr="00277A76">
              <w:rPr>
                <w:sz w:val="22"/>
                <w:szCs w:val="22"/>
                <w:lang w:val="en-US"/>
              </w:rPr>
              <w:t>DuPont</w:t>
            </w:r>
            <w:r w:rsidRPr="00E1363F">
              <w:rPr>
                <w:sz w:val="22"/>
                <w:szCs w:val="22"/>
              </w:rPr>
              <w:t xml:space="preserve">), </w:t>
            </w:r>
            <w:r w:rsidRPr="001917F5">
              <w:rPr>
                <w:sz w:val="22"/>
                <w:szCs w:val="22"/>
              </w:rPr>
              <w:t>Великобритания</w:t>
            </w:r>
          </w:p>
          <w:p w:rsidR="00CE218A" w:rsidRPr="003366B2" w:rsidRDefault="00CE218A" w:rsidP="00D95323">
            <w:pPr>
              <w:pStyle w:val="af1"/>
              <w:ind w:left="15" w:right="-1"/>
              <w:rPr>
                <w:sz w:val="22"/>
                <w:szCs w:val="22"/>
                <w:lang w:val="fr-CA"/>
              </w:rPr>
            </w:pPr>
            <w:r w:rsidRPr="003366B2">
              <w:rPr>
                <w:sz w:val="22"/>
                <w:szCs w:val="22"/>
              </w:rPr>
              <w:t>«Здоровый кишечник. Целостный подход компании Дюпон»</w:t>
            </w:r>
          </w:p>
        </w:tc>
      </w:tr>
      <w:tr w:rsidR="000D4D78" w:rsidRPr="00F8528C" w:rsidTr="00AB1DA6">
        <w:trPr>
          <w:trHeight w:val="787"/>
          <w:jc w:val="center"/>
        </w:trPr>
        <w:tc>
          <w:tcPr>
            <w:tcW w:w="1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D78" w:rsidRDefault="003366B2" w:rsidP="002B4DDC">
            <w:pPr>
              <w:ind w:right="-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11:00-14:</w:t>
            </w:r>
            <w:r w:rsidR="000D4D78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9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D4D78" w:rsidRDefault="000D4D78" w:rsidP="00D95323">
            <w:pPr>
              <w:pStyle w:val="af1"/>
              <w:ind w:left="15" w:right="-1"/>
              <w:rPr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 xml:space="preserve">Семинар </w:t>
            </w:r>
            <w:r w:rsidRPr="000D4D78">
              <w:rPr>
                <w:noProof/>
                <w:sz w:val="22"/>
                <w:szCs w:val="22"/>
              </w:rPr>
              <w:t>компании</w:t>
            </w:r>
            <w:r>
              <w:rPr>
                <w:noProof/>
                <w:sz w:val="22"/>
                <w:szCs w:val="22"/>
              </w:rPr>
              <w:t xml:space="preserve"> ООО «Агрофермент»</w:t>
            </w:r>
          </w:p>
          <w:p w:rsidR="000D4D78" w:rsidRPr="003366B2" w:rsidRDefault="000D4D78" w:rsidP="003366B2">
            <w:pPr>
              <w:pStyle w:val="af1"/>
              <w:ind w:left="15" w:right="-1"/>
              <w:rPr>
                <w:noProof/>
                <w:sz w:val="22"/>
                <w:szCs w:val="22"/>
              </w:rPr>
            </w:pPr>
            <w:r w:rsidRPr="003366B2">
              <w:rPr>
                <w:noProof/>
                <w:sz w:val="22"/>
                <w:szCs w:val="22"/>
              </w:rPr>
              <w:t xml:space="preserve">«Новые кормовые добавки и возможности производства </w:t>
            </w:r>
            <w:r w:rsidRPr="003366B2">
              <w:rPr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4986020</wp:posOffset>
                  </wp:positionH>
                  <wp:positionV relativeFrom="paragraph">
                    <wp:posOffset>-285115</wp:posOffset>
                  </wp:positionV>
                  <wp:extent cx="1085850" cy="314325"/>
                  <wp:effectExtent l="19050" t="0" r="0" b="0"/>
                  <wp:wrapTight wrapText="bothSides">
                    <wp:wrapPolygon edited="0">
                      <wp:start x="-379" y="0"/>
                      <wp:lineTo x="-379" y="20945"/>
                      <wp:lineTo x="21600" y="20945"/>
                      <wp:lineTo x="21600" y="0"/>
                      <wp:lineTo x="-379" y="0"/>
                    </wp:wrapPolygon>
                  </wp:wrapTight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агрофермент1.jpg"/>
                          <pic:cNvPicPr/>
                        </pic:nvPicPr>
                        <pic:blipFill>
                          <a:blip r:embed="rId13" cstate="print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>
                                  <a14:imgLayer r:embed="rId14">
                                    <a14:imgEffect>
                                      <a14:sharpenSoften amount="50000"/>
                                    </a14:imgEffect>
                                    <a14:imgEffect>
                                      <a14:saturation sat="400000"/>
                                    </a14:imgEffect>
                                    <a14:imgEffect>
                                      <a14:brightnessContrast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314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3366B2">
              <w:rPr>
                <w:noProof/>
                <w:sz w:val="22"/>
                <w:szCs w:val="22"/>
              </w:rPr>
              <w:t>биотехнологической компании «АГРОФНРМЕНТ»</w:t>
            </w:r>
          </w:p>
        </w:tc>
      </w:tr>
      <w:tr w:rsidR="00C76B0A" w:rsidRPr="00F8528C" w:rsidTr="00AB1DA6">
        <w:trPr>
          <w:trHeight w:val="443"/>
          <w:jc w:val="center"/>
        </w:trPr>
        <w:tc>
          <w:tcPr>
            <w:tcW w:w="1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B0A" w:rsidRDefault="00C76B0A" w:rsidP="002B4DDC">
            <w:pPr>
              <w:ind w:right="-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11:00-12:00</w:t>
            </w:r>
          </w:p>
        </w:tc>
        <w:tc>
          <w:tcPr>
            <w:tcW w:w="9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76B0A" w:rsidRDefault="00AB1DA6" w:rsidP="00D95323">
            <w:pPr>
              <w:pStyle w:val="af1"/>
              <w:ind w:left="15" w:right="-1"/>
              <w:rPr>
                <w:noProof/>
                <w:sz w:val="22"/>
                <w:szCs w:val="22"/>
              </w:rPr>
            </w:pPr>
            <w:bookmarkStart w:id="0" w:name="_GoBack"/>
            <w:r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margin">
                    <wp:posOffset>4845685</wp:posOffset>
                  </wp:positionH>
                  <wp:positionV relativeFrom="margin">
                    <wp:posOffset>71755</wp:posOffset>
                  </wp:positionV>
                  <wp:extent cx="1047750" cy="379095"/>
                  <wp:effectExtent l="0" t="0" r="0" b="0"/>
                  <wp:wrapSquare wrapText="bothSides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logo_cr_rus_rgb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379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bookmarkEnd w:id="0"/>
            <w:r w:rsidR="00C76B0A">
              <w:rPr>
                <w:b/>
                <w:noProof/>
                <w:sz w:val="22"/>
                <w:szCs w:val="22"/>
              </w:rPr>
              <w:t xml:space="preserve">Семинар </w:t>
            </w:r>
            <w:r w:rsidR="00C76B0A">
              <w:rPr>
                <w:noProof/>
                <w:sz w:val="22"/>
                <w:szCs w:val="22"/>
              </w:rPr>
              <w:t>компании ООО «Фидимпорт»</w:t>
            </w:r>
          </w:p>
          <w:p w:rsidR="00801D17" w:rsidRDefault="00E11240" w:rsidP="00AB1DA6">
            <w:pPr>
              <w:tabs>
                <w:tab w:val="right" w:pos="9463"/>
              </w:tabs>
              <w:rPr>
                <w:sz w:val="22"/>
                <w:szCs w:val="22"/>
              </w:rPr>
            </w:pPr>
            <w:r w:rsidRPr="00E11240">
              <w:rPr>
                <w:color w:val="1F497D"/>
              </w:rPr>
              <w:t>«</w:t>
            </w:r>
            <w:r w:rsidRPr="00E11240">
              <w:rPr>
                <w:sz w:val="22"/>
                <w:szCs w:val="22"/>
              </w:rPr>
              <w:t>Представление нового продукта «</w:t>
            </w:r>
            <w:proofErr w:type="spellStart"/>
            <w:r w:rsidRPr="00E11240">
              <w:rPr>
                <w:sz w:val="22"/>
                <w:szCs w:val="22"/>
              </w:rPr>
              <w:t>Энерфат</w:t>
            </w:r>
            <w:proofErr w:type="spellEnd"/>
            <w:r w:rsidRPr="00E11240">
              <w:rPr>
                <w:sz w:val="22"/>
                <w:szCs w:val="22"/>
              </w:rPr>
              <w:t xml:space="preserve">» - защищенный жир. </w:t>
            </w:r>
          </w:p>
          <w:p w:rsidR="00E11240" w:rsidRPr="00E11240" w:rsidRDefault="00E11240" w:rsidP="00E11240">
            <w:pPr>
              <w:rPr>
                <w:sz w:val="22"/>
                <w:szCs w:val="22"/>
              </w:rPr>
            </w:pPr>
            <w:r w:rsidRPr="00E11240">
              <w:rPr>
                <w:sz w:val="22"/>
                <w:szCs w:val="22"/>
              </w:rPr>
              <w:t>Вкусовые качества и усвоение защищенных жиров в кормлении животных»</w:t>
            </w:r>
          </w:p>
        </w:tc>
      </w:tr>
      <w:tr w:rsidR="001134DF" w:rsidRPr="00F8528C" w:rsidTr="00AB1DA6">
        <w:trPr>
          <w:trHeight w:val="281"/>
          <w:jc w:val="center"/>
        </w:trPr>
        <w:tc>
          <w:tcPr>
            <w:tcW w:w="1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4DF" w:rsidRDefault="001134DF" w:rsidP="002B4DDC">
            <w:pPr>
              <w:ind w:right="-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13:00-14:00</w:t>
            </w:r>
          </w:p>
        </w:tc>
        <w:tc>
          <w:tcPr>
            <w:tcW w:w="9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34DF" w:rsidRDefault="001134DF" w:rsidP="00D95323">
            <w:pPr>
              <w:pStyle w:val="af1"/>
              <w:ind w:left="15" w:right="-1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Открытое собрание Союза комбикормщиков</w:t>
            </w:r>
          </w:p>
        </w:tc>
      </w:tr>
      <w:tr w:rsidR="002B4DDC" w:rsidRPr="00F8528C" w:rsidTr="00AB1DA6">
        <w:trPr>
          <w:trHeight w:val="511"/>
          <w:jc w:val="center"/>
        </w:trPr>
        <w:tc>
          <w:tcPr>
            <w:tcW w:w="14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DDC" w:rsidRPr="00F8528C" w:rsidRDefault="00D95323" w:rsidP="002B4DDC">
            <w:pPr>
              <w:ind w:right="-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14:00-17</w:t>
            </w:r>
            <w:r w:rsidR="002B4DDC">
              <w:rPr>
                <w:b/>
                <w:sz w:val="22"/>
                <w:szCs w:val="22"/>
              </w:rPr>
              <w:t>:00</w:t>
            </w:r>
          </w:p>
        </w:tc>
        <w:tc>
          <w:tcPr>
            <w:tcW w:w="94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2DC1" w:rsidRDefault="008376CC" w:rsidP="003366B2">
            <w:pPr>
              <w:ind w:right="-1"/>
              <w:rPr>
                <w:b/>
                <w:sz w:val="22"/>
                <w:szCs w:val="22"/>
              </w:rPr>
            </w:pPr>
            <w:r w:rsidRPr="008376CC">
              <w:rPr>
                <w:noProof/>
              </w:rPr>
              <w:pict>
                <v:shape id="_x0000_s2051" type="#_x0000_t75" style="position:absolute;margin-left:394.65pt;margin-top:6.1pt;width:81pt;height:23.25pt;z-index:-251655168;mso-position-horizontal-relative:text;mso-position-vertical-relative:text;mso-width-relative:page;mso-height-relative:page">
                  <v:imagedata r:id="rId16" o:title="BS_rus_LOGO"/>
                </v:shape>
              </w:pict>
            </w:r>
            <w:r w:rsidR="00D95323">
              <w:rPr>
                <w:b/>
                <w:sz w:val="22"/>
                <w:szCs w:val="22"/>
              </w:rPr>
              <w:t>М</w:t>
            </w:r>
            <w:r w:rsidR="00D95323" w:rsidRPr="00D95323">
              <w:rPr>
                <w:b/>
                <w:sz w:val="22"/>
                <w:szCs w:val="22"/>
              </w:rPr>
              <w:t xml:space="preserve">еждународная конференция «Обеспечение </w:t>
            </w:r>
            <w:proofErr w:type="gramStart"/>
            <w:r w:rsidR="00D95323" w:rsidRPr="00D95323">
              <w:rPr>
                <w:b/>
                <w:sz w:val="22"/>
                <w:szCs w:val="22"/>
              </w:rPr>
              <w:t>ветеринарных</w:t>
            </w:r>
            <w:proofErr w:type="gramEnd"/>
            <w:r w:rsidR="00D95323" w:rsidRPr="00D95323">
              <w:rPr>
                <w:b/>
                <w:sz w:val="22"/>
                <w:szCs w:val="22"/>
              </w:rPr>
              <w:t xml:space="preserve"> диагностических </w:t>
            </w:r>
          </w:p>
          <w:p w:rsidR="00B12DC1" w:rsidRDefault="00D95323" w:rsidP="00B12DC1">
            <w:pPr>
              <w:ind w:right="-1"/>
              <w:rPr>
                <w:b/>
                <w:sz w:val="22"/>
                <w:szCs w:val="22"/>
              </w:rPr>
            </w:pPr>
            <w:r w:rsidRPr="00D95323">
              <w:rPr>
                <w:b/>
                <w:sz w:val="22"/>
                <w:szCs w:val="22"/>
              </w:rPr>
              <w:t>лабораторий</w:t>
            </w:r>
            <w:r w:rsidR="002B4DDC" w:rsidRPr="00D95323">
              <w:rPr>
                <w:b/>
                <w:sz w:val="22"/>
                <w:szCs w:val="22"/>
              </w:rPr>
              <w:t>»</w:t>
            </w:r>
          </w:p>
          <w:p w:rsidR="00224A8E" w:rsidRPr="00224A8E" w:rsidRDefault="00224A8E" w:rsidP="00B12DC1">
            <w:pPr>
              <w:ind w:right="-1"/>
              <w:rPr>
                <w:b/>
                <w:sz w:val="22"/>
                <w:szCs w:val="22"/>
              </w:rPr>
            </w:pPr>
            <w:r w:rsidRPr="00224A8E">
              <w:rPr>
                <w:i/>
                <w:sz w:val="22"/>
                <w:szCs w:val="22"/>
              </w:rPr>
              <w:t xml:space="preserve">Генеральный партнер </w:t>
            </w:r>
            <w:r w:rsidRPr="00224A8E">
              <w:rPr>
                <w:b/>
                <w:i/>
                <w:sz w:val="22"/>
                <w:szCs w:val="22"/>
              </w:rPr>
              <w:t>ООО «</w:t>
            </w:r>
            <w:proofErr w:type="spellStart"/>
            <w:r w:rsidRPr="00224A8E">
              <w:rPr>
                <w:b/>
                <w:i/>
                <w:sz w:val="22"/>
                <w:szCs w:val="22"/>
              </w:rPr>
              <w:t>БиоСистемы</w:t>
            </w:r>
            <w:proofErr w:type="spellEnd"/>
            <w:r w:rsidRPr="00224A8E">
              <w:rPr>
                <w:b/>
                <w:i/>
                <w:sz w:val="22"/>
                <w:szCs w:val="22"/>
              </w:rPr>
              <w:t>»</w:t>
            </w:r>
          </w:p>
        </w:tc>
      </w:tr>
      <w:tr w:rsidR="002B4DDC" w:rsidRPr="00F8528C" w:rsidTr="00AB1DA6">
        <w:trPr>
          <w:trHeight w:val="167"/>
          <w:jc w:val="center"/>
        </w:trPr>
        <w:tc>
          <w:tcPr>
            <w:tcW w:w="109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4DDC" w:rsidRPr="00B65D72" w:rsidRDefault="002B4DDC" w:rsidP="002B4DDC">
            <w:pPr>
              <w:spacing w:line="192" w:lineRule="auto"/>
              <w:ind w:left="284" w:firstLine="567"/>
              <w:jc w:val="center"/>
              <w:rPr>
                <w:b/>
                <w:sz w:val="16"/>
                <w:szCs w:val="16"/>
              </w:rPr>
            </w:pPr>
          </w:p>
          <w:p w:rsidR="002B4DDC" w:rsidRPr="00F8528C" w:rsidRDefault="002B4DDC" w:rsidP="002B4DDC">
            <w:pPr>
              <w:spacing w:line="192" w:lineRule="auto"/>
              <w:ind w:left="284" w:firstLine="56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 января</w:t>
            </w:r>
            <w:r w:rsidRPr="00F8528C">
              <w:rPr>
                <w:b/>
                <w:sz w:val="22"/>
                <w:szCs w:val="22"/>
              </w:rPr>
              <w:t xml:space="preserve">, </w:t>
            </w:r>
            <w:r>
              <w:rPr>
                <w:b/>
                <w:sz w:val="22"/>
                <w:szCs w:val="22"/>
              </w:rPr>
              <w:t xml:space="preserve">2019 г., </w:t>
            </w:r>
            <w:r w:rsidRPr="00F8528C">
              <w:rPr>
                <w:b/>
                <w:sz w:val="22"/>
                <w:szCs w:val="22"/>
              </w:rPr>
              <w:t>четверг, павильон № 75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3366B2" w:rsidRPr="00F8528C" w:rsidTr="00AB1DA6">
        <w:trPr>
          <w:trHeight w:val="481"/>
          <w:jc w:val="center"/>
        </w:trPr>
        <w:tc>
          <w:tcPr>
            <w:tcW w:w="1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6B2" w:rsidRDefault="003366B2" w:rsidP="002B4DDC">
            <w:pPr>
              <w:ind w:right="-1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11:00-13:00</w:t>
            </w:r>
          </w:p>
        </w:tc>
        <w:tc>
          <w:tcPr>
            <w:tcW w:w="9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4101" w:rsidRDefault="00F84101" w:rsidP="00F84101">
            <w:pPr>
              <w:ind w:right="-1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4144" behindDoc="1" locked="0" layoutInCell="1" allowOverlap="1">
                  <wp:simplePos x="0" y="0"/>
                  <wp:positionH relativeFrom="column">
                    <wp:posOffset>5514340</wp:posOffset>
                  </wp:positionH>
                  <wp:positionV relativeFrom="paragraph">
                    <wp:posOffset>25400</wp:posOffset>
                  </wp:positionV>
                  <wp:extent cx="457200" cy="438150"/>
                  <wp:effectExtent l="0" t="0" r="0" b="0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Логотип-принятый-2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45720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366B2">
              <w:rPr>
                <w:b/>
                <w:sz w:val="22"/>
                <w:szCs w:val="22"/>
              </w:rPr>
              <w:t xml:space="preserve">Круглый стол </w:t>
            </w:r>
            <w:r w:rsidR="003366B2">
              <w:rPr>
                <w:sz w:val="22"/>
                <w:szCs w:val="22"/>
              </w:rPr>
              <w:t>ассоциации «</w:t>
            </w:r>
            <w:proofErr w:type="spellStart"/>
            <w:r w:rsidR="003366B2">
              <w:rPr>
                <w:sz w:val="22"/>
                <w:szCs w:val="22"/>
              </w:rPr>
              <w:t>Ветбиопром</w:t>
            </w:r>
            <w:proofErr w:type="spellEnd"/>
            <w:r w:rsidR="003366B2">
              <w:rPr>
                <w:sz w:val="22"/>
                <w:szCs w:val="22"/>
              </w:rPr>
              <w:t>»</w:t>
            </w:r>
          </w:p>
          <w:p w:rsidR="008A2B2E" w:rsidRDefault="003366B2" w:rsidP="00F84101">
            <w:pPr>
              <w:ind w:right="-1"/>
              <w:rPr>
                <w:sz w:val="22"/>
                <w:szCs w:val="22"/>
              </w:rPr>
            </w:pPr>
            <w:r w:rsidRPr="003366B2">
              <w:rPr>
                <w:sz w:val="22"/>
                <w:szCs w:val="22"/>
              </w:rPr>
              <w:t>«Иммунобиологическая продукция производства федеральных казенных предприятий</w:t>
            </w:r>
            <w:r w:rsidR="00F84101" w:rsidRPr="00F84101">
              <w:rPr>
                <w:sz w:val="22"/>
                <w:szCs w:val="22"/>
              </w:rPr>
              <w:t xml:space="preserve">       </w:t>
            </w:r>
            <w:r w:rsidRPr="003366B2">
              <w:rPr>
                <w:sz w:val="22"/>
                <w:szCs w:val="22"/>
              </w:rPr>
              <w:t xml:space="preserve"> </w:t>
            </w:r>
          </w:p>
          <w:p w:rsidR="003366B2" w:rsidRPr="003366B2" w:rsidRDefault="003366B2" w:rsidP="003366B2">
            <w:pPr>
              <w:ind w:right="-1"/>
              <w:rPr>
                <w:sz w:val="22"/>
                <w:szCs w:val="22"/>
              </w:rPr>
            </w:pPr>
            <w:r w:rsidRPr="003366B2">
              <w:rPr>
                <w:sz w:val="22"/>
                <w:szCs w:val="22"/>
              </w:rPr>
              <w:t>для обеспечения эпизоотического благополучия на территории Российской Федерации»</w:t>
            </w:r>
          </w:p>
        </w:tc>
      </w:tr>
      <w:tr w:rsidR="002B4DDC" w:rsidRPr="00F8528C" w:rsidTr="00AB1DA6">
        <w:trPr>
          <w:trHeight w:val="453"/>
          <w:jc w:val="center"/>
        </w:trPr>
        <w:tc>
          <w:tcPr>
            <w:tcW w:w="1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DDC" w:rsidRPr="00F8528C" w:rsidRDefault="002B4DDC" w:rsidP="002B4DDC">
            <w:pPr>
              <w:ind w:right="-1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</w:t>
            </w:r>
            <w:r w:rsidRPr="00F8528C">
              <w:rPr>
                <w:b/>
                <w:sz w:val="22"/>
                <w:szCs w:val="22"/>
              </w:rPr>
              <w:t>15:00</w:t>
            </w:r>
          </w:p>
        </w:tc>
        <w:tc>
          <w:tcPr>
            <w:tcW w:w="9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4DDC" w:rsidRPr="00F8528C" w:rsidRDefault="002B4DDC" w:rsidP="002B4DDC">
            <w:pPr>
              <w:ind w:right="-1"/>
              <w:rPr>
                <w:b/>
                <w:sz w:val="22"/>
                <w:szCs w:val="22"/>
              </w:rPr>
            </w:pPr>
            <w:r w:rsidRPr="00F8528C">
              <w:rPr>
                <w:b/>
                <w:sz w:val="22"/>
                <w:szCs w:val="22"/>
              </w:rPr>
              <w:t>Официальная церемония награждения участников выставки, лауреатов и  призеров конкурса «Инновации в комбикормовой промышленности»</w:t>
            </w:r>
            <w:r w:rsidR="000E212A">
              <w:rPr>
                <w:b/>
                <w:sz w:val="22"/>
                <w:szCs w:val="22"/>
              </w:rPr>
              <w:t xml:space="preserve"> (Зал</w:t>
            </w:r>
            <w:proofErr w:type="gramStart"/>
            <w:r w:rsidR="000E212A">
              <w:rPr>
                <w:b/>
                <w:sz w:val="22"/>
                <w:szCs w:val="22"/>
              </w:rPr>
              <w:t xml:space="preserve"> С</w:t>
            </w:r>
            <w:proofErr w:type="gramEnd"/>
            <w:r w:rsidR="000E212A">
              <w:rPr>
                <w:b/>
                <w:sz w:val="22"/>
                <w:szCs w:val="22"/>
              </w:rPr>
              <w:t>, 2 этаж</w:t>
            </w:r>
            <w:r>
              <w:rPr>
                <w:b/>
                <w:sz w:val="22"/>
                <w:szCs w:val="22"/>
              </w:rPr>
              <w:t>)</w:t>
            </w:r>
          </w:p>
        </w:tc>
      </w:tr>
    </w:tbl>
    <w:p w:rsidR="002B4DDC" w:rsidRPr="009A730C" w:rsidRDefault="002B4DDC" w:rsidP="002B4DDC">
      <w:pPr>
        <w:ind w:right="-1"/>
        <w:rPr>
          <w:rFonts w:ascii="Arial" w:hAnsi="Arial"/>
          <w:b/>
          <w:sz w:val="22"/>
          <w:u w:val="single"/>
        </w:rPr>
        <w:sectPr w:rsidR="002B4DDC" w:rsidRPr="009A730C" w:rsidSect="00F86BA7">
          <w:headerReference w:type="default" r:id="rId18"/>
          <w:type w:val="continuous"/>
          <w:pgSz w:w="12240" w:h="15840" w:code="1"/>
          <w:pgMar w:top="0" w:right="333" w:bottom="0" w:left="284" w:header="170" w:footer="719" w:gutter="0"/>
          <w:cols w:space="720" w:equalWidth="0">
            <w:col w:w="11623" w:space="2"/>
          </w:cols>
          <w:docGrid w:linePitch="272"/>
        </w:sectPr>
      </w:pPr>
    </w:p>
    <w:p w:rsidR="000E212A" w:rsidRPr="00D057EB" w:rsidRDefault="000E212A" w:rsidP="002B4DDC">
      <w:pPr>
        <w:tabs>
          <w:tab w:val="left" w:pos="12191"/>
        </w:tabs>
        <w:spacing w:line="240" w:lineRule="exact"/>
        <w:ind w:right="-1"/>
        <w:rPr>
          <w:b/>
          <w:sz w:val="22"/>
        </w:rPr>
      </w:pPr>
    </w:p>
    <w:p w:rsidR="0054224A" w:rsidRPr="005B31DE" w:rsidRDefault="000E212A" w:rsidP="000E212A">
      <w:pPr>
        <w:tabs>
          <w:tab w:val="left" w:pos="12191"/>
        </w:tabs>
        <w:spacing w:line="360" w:lineRule="auto"/>
        <w:ind w:right="-1"/>
        <w:jc w:val="center"/>
        <w:rPr>
          <w:b/>
          <w:sz w:val="22"/>
        </w:rPr>
      </w:pPr>
      <w:r w:rsidRPr="00D057EB">
        <w:rPr>
          <w:b/>
          <w:sz w:val="22"/>
        </w:rPr>
        <w:t xml:space="preserve">По вопросам участия просим </w:t>
      </w:r>
      <w:r w:rsidRPr="000E212A">
        <w:rPr>
          <w:b/>
          <w:sz w:val="22"/>
        </w:rPr>
        <w:t xml:space="preserve">обращаться: </w:t>
      </w:r>
      <w:r w:rsidRPr="000E212A">
        <w:rPr>
          <w:b/>
          <w:sz w:val="22"/>
          <w:lang w:val="en-US"/>
        </w:rPr>
        <w:t>e</w:t>
      </w:r>
      <w:r w:rsidRPr="000E212A">
        <w:rPr>
          <w:b/>
          <w:sz w:val="22"/>
        </w:rPr>
        <w:t>-</w:t>
      </w:r>
      <w:r w:rsidRPr="000E212A">
        <w:rPr>
          <w:b/>
          <w:sz w:val="22"/>
          <w:lang w:val="en-US"/>
        </w:rPr>
        <w:t>mail</w:t>
      </w:r>
      <w:r w:rsidRPr="000E212A">
        <w:rPr>
          <w:b/>
          <w:sz w:val="22"/>
        </w:rPr>
        <w:t xml:space="preserve"> </w:t>
      </w:r>
      <w:hyperlink r:id="rId19" w:history="1">
        <w:r w:rsidR="005442A5" w:rsidRPr="006C3180">
          <w:rPr>
            <w:rStyle w:val="ab"/>
            <w:b/>
            <w:sz w:val="22"/>
            <w:lang w:val="en-US"/>
          </w:rPr>
          <w:t>info</w:t>
        </w:r>
        <w:r w:rsidR="005442A5" w:rsidRPr="006C3180">
          <w:rPr>
            <w:rStyle w:val="ab"/>
            <w:b/>
            <w:sz w:val="22"/>
          </w:rPr>
          <w:t>@</w:t>
        </w:r>
        <w:proofErr w:type="spellStart"/>
        <w:r w:rsidR="005442A5" w:rsidRPr="006C3180">
          <w:rPr>
            <w:rStyle w:val="ab"/>
            <w:b/>
            <w:sz w:val="22"/>
            <w:lang w:val="en-US"/>
          </w:rPr>
          <w:t>expokhleb</w:t>
        </w:r>
        <w:proofErr w:type="spellEnd"/>
        <w:r w:rsidR="005442A5" w:rsidRPr="006C3180">
          <w:rPr>
            <w:rStyle w:val="ab"/>
            <w:b/>
            <w:sz w:val="22"/>
          </w:rPr>
          <w:t>.</w:t>
        </w:r>
        <w:r w:rsidR="005442A5" w:rsidRPr="006C3180">
          <w:rPr>
            <w:rStyle w:val="ab"/>
            <w:b/>
            <w:sz w:val="22"/>
            <w:lang w:val="en-US"/>
          </w:rPr>
          <w:t>com</w:t>
        </w:r>
      </w:hyperlink>
      <w:r w:rsidRPr="000E212A">
        <w:rPr>
          <w:b/>
          <w:sz w:val="22"/>
        </w:rPr>
        <w:t>,тел.: (495) 755-</w:t>
      </w:r>
      <w:r w:rsidRPr="00D057EB">
        <w:rPr>
          <w:b/>
          <w:sz w:val="22"/>
        </w:rPr>
        <w:t>50-38, 755-50-35, 755-67-69</w:t>
      </w:r>
    </w:p>
    <w:sectPr w:rsidR="0054224A" w:rsidRPr="005B31DE" w:rsidSect="00F86BA7">
      <w:headerReference w:type="default" r:id="rId20"/>
      <w:footerReference w:type="default" r:id="rId21"/>
      <w:type w:val="continuous"/>
      <w:pgSz w:w="12240" w:h="15840" w:code="1"/>
      <w:pgMar w:top="-2" w:right="333" w:bottom="1560" w:left="284" w:header="0" w:footer="719" w:gutter="0"/>
      <w:cols w:num="2" w:space="720" w:equalWidth="0">
        <w:col w:w="11623" w:space="2"/>
        <w:col w:w="48" w:space="226"/>
      </w:cols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42A5" w:rsidRDefault="005442A5">
      <w:r>
        <w:separator/>
      </w:r>
    </w:p>
  </w:endnote>
  <w:endnote w:type="continuationSeparator" w:id="0">
    <w:p w:rsidR="005442A5" w:rsidRDefault="005442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DL">
    <w:altName w:val="Arial"/>
    <w:charset w:val="CC"/>
    <w:family w:val="auto"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2A5" w:rsidRDefault="008376CC">
    <w:pPr>
      <w:pStyle w:val="a5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2" type="#_x0000_t202" style="position:absolute;margin-left:317.3pt;margin-top:762.05pt;width:21.6pt;height:18.1pt;z-index:251652608;mso-position-vertical-relative:page" o:allowincell="f" filled="f" stroked="f">
          <v:textbox style="mso-next-textbox:#_x0000_s1042">
            <w:txbxContent>
              <w:p w:rsidR="005442A5" w:rsidRDefault="005442A5">
                <w:pPr>
                  <w:jc w:val="center"/>
                  <w:rPr>
                    <w:sz w:val="14"/>
                  </w:rPr>
                </w:pPr>
              </w:p>
            </w:txbxContent>
          </v:textbox>
          <w10:wrap type="topAndBottom" anchory="page"/>
          <w10:anchorlock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42A5" w:rsidRDefault="005442A5">
      <w:r>
        <w:separator/>
      </w:r>
    </w:p>
  </w:footnote>
  <w:footnote w:type="continuationSeparator" w:id="0">
    <w:p w:rsidR="005442A5" w:rsidRDefault="005442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2A5" w:rsidRDefault="005442A5" w:rsidP="00805A28">
    <w:pPr>
      <w:pStyle w:val="a4"/>
      <w:tabs>
        <w:tab w:val="left" w:pos="2127"/>
      </w:tabs>
      <w:spacing w:after="120" w:line="360" w:lineRule="auto"/>
      <w:ind w:left="0"/>
      <w:rPr>
        <w:b/>
        <w:szCs w:val="28"/>
      </w:rPr>
    </w:pPr>
    <w:r w:rsidRPr="0001520E">
      <w:rPr>
        <w:noProof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column">
            <wp:posOffset>6249035</wp:posOffset>
          </wp:positionH>
          <wp:positionV relativeFrom="paragraph">
            <wp:posOffset>339725</wp:posOffset>
          </wp:positionV>
          <wp:extent cx="847725" cy="762000"/>
          <wp:effectExtent l="19050" t="0" r="9525" b="0"/>
          <wp:wrapNone/>
          <wp:docPr id="23" name="Рисунок 23" descr="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0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1520E">
      <w:rPr>
        <w:noProof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5506085</wp:posOffset>
          </wp:positionH>
          <wp:positionV relativeFrom="paragraph">
            <wp:posOffset>377825</wp:posOffset>
          </wp:positionV>
          <wp:extent cx="752475" cy="723900"/>
          <wp:effectExtent l="19050" t="0" r="9525" b="0"/>
          <wp:wrapNone/>
          <wp:docPr id="24" name="Рисунок 24" descr="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01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148590</wp:posOffset>
          </wp:positionH>
          <wp:positionV relativeFrom="paragraph">
            <wp:posOffset>303530</wp:posOffset>
          </wp:positionV>
          <wp:extent cx="1028700" cy="400685"/>
          <wp:effectExtent l="19050" t="0" r="0" b="0"/>
          <wp:wrapNone/>
          <wp:docPr id="3" name="Рисунок 11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9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00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proofErr w:type="gramStart"/>
    <w:r>
      <w:rPr>
        <w:b/>
        <w:szCs w:val="28"/>
        <w:lang w:val="en-US"/>
      </w:rPr>
      <w:t>XXIV</w:t>
    </w:r>
    <w:r>
      <w:rPr>
        <w:b/>
        <w:szCs w:val="28"/>
      </w:rPr>
      <w:t xml:space="preserve">  международная</w:t>
    </w:r>
    <w:proofErr w:type="gramEnd"/>
    <w:r>
      <w:rPr>
        <w:b/>
        <w:szCs w:val="28"/>
      </w:rPr>
      <w:t xml:space="preserve"> специализированная  торгово-промышленная выставка</w:t>
    </w:r>
  </w:p>
  <w:p w:rsidR="005442A5" w:rsidRDefault="005442A5" w:rsidP="00805A28">
    <w:pPr>
      <w:spacing w:line="480" w:lineRule="auto"/>
      <w:rPr>
        <w:b/>
        <w:sz w:val="28"/>
        <w:szCs w:val="28"/>
      </w:rPr>
    </w:pPr>
    <w:r>
      <w:rPr>
        <w:b/>
        <w:sz w:val="28"/>
        <w:szCs w:val="28"/>
      </w:rPr>
      <w:t xml:space="preserve">                              </w:t>
    </w:r>
    <w:r w:rsidRPr="000A0463">
      <w:rPr>
        <w:b/>
        <w:sz w:val="28"/>
        <w:szCs w:val="28"/>
      </w:rPr>
      <w:t xml:space="preserve">    </w:t>
    </w:r>
    <w:r>
      <w:rPr>
        <w:b/>
        <w:sz w:val="28"/>
        <w:szCs w:val="28"/>
      </w:rPr>
      <w:t xml:space="preserve">ЗЕРНО – КОМБИКОРМА - ВЕТЕРИНАРИЯ </w:t>
    </w:r>
  </w:p>
  <w:p w:rsidR="005442A5" w:rsidRPr="00033FE9" w:rsidRDefault="005442A5" w:rsidP="00805A28">
    <w:pPr>
      <w:tabs>
        <w:tab w:val="left" w:pos="900"/>
        <w:tab w:val="center" w:pos="5607"/>
      </w:tabs>
      <w:spacing w:line="480" w:lineRule="auto"/>
      <w:rPr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61312" behindDoc="0" locked="1" layoutInCell="1" allowOverlap="1">
          <wp:simplePos x="0" y="0"/>
          <wp:positionH relativeFrom="column">
            <wp:posOffset>148590</wp:posOffset>
          </wp:positionH>
          <wp:positionV relativeFrom="paragraph">
            <wp:posOffset>-53975</wp:posOffset>
          </wp:positionV>
          <wp:extent cx="457200" cy="365760"/>
          <wp:effectExtent l="19050" t="0" r="0" b="0"/>
          <wp:wrapNone/>
          <wp:docPr id="1" name="Рисунок 154" descr="UFI_AppEvBLAC11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54" descr="UFI_AppEvBLAC11K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365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A0463">
      <w:rPr>
        <w:b/>
        <w:sz w:val="28"/>
        <w:szCs w:val="28"/>
      </w:rPr>
      <w:t xml:space="preserve">                        </w:t>
    </w:r>
    <w:r>
      <w:rPr>
        <w:b/>
        <w:sz w:val="28"/>
        <w:szCs w:val="28"/>
      </w:rPr>
      <w:t xml:space="preserve">  29</w:t>
    </w:r>
    <w:r w:rsidRPr="000A0463">
      <w:rPr>
        <w:b/>
        <w:sz w:val="28"/>
        <w:szCs w:val="28"/>
      </w:rPr>
      <w:t xml:space="preserve"> - 31 </w:t>
    </w:r>
    <w:r w:rsidRPr="00033FE9">
      <w:rPr>
        <w:b/>
        <w:sz w:val="28"/>
        <w:szCs w:val="28"/>
      </w:rPr>
      <w:t xml:space="preserve">января </w:t>
    </w:r>
    <w:smartTag w:uri="urn:schemas-microsoft-com:office:smarttags" w:element="metricconverter">
      <w:smartTagPr>
        <w:attr w:name="ProductID" w:val="2019 г"/>
      </w:smartTagPr>
      <w:r w:rsidRPr="00033FE9">
        <w:rPr>
          <w:b/>
          <w:sz w:val="28"/>
          <w:szCs w:val="28"/>
        </w:rPr>
        <w:t>201</w:t>
      </w:r>
      <w:r w:rsidRPr="000A0463">
        <w:rPr>
          <w:b/>
          <w:sz w:val="28"/>
          <w:szCs w:val="28"/>
        </w:rPr>
        <w:t>9</w:t>
      </w:r>
      <w:r w:rsidRPr="00033FE9">
        <w:rPr>
          <w:b/>
          <w:sz w:val="28"/>
          <w:szCs w:val="28"/>
        </w:rPr>
        <w:t xml:space="preserve"> г</w:t>
      </w:r>
    </w:smartTag>
    <w:r w:rsidRPr="00033FE9">
      <w:rPr>
        <w:b/>
        <w:sz w:val="28"/>
        <w:szCs w:val="28"/>
      </w:rPr>
      <w:t>., Москва, ВДНХ, пав</w:t>
    </w:r>
    <w:r>
      <w:rPr>
        <w:b/>
        <w:sz w:val="28"/>
        <w:szCs w:val="28"/>
      </w:rPr>
      <w:t>ильон</w:t>
    </w:r>
    <w:r w:rsidRPr="00033FE9">
      <w:rPr>
        <w:b/>
        <w:sz w:val="28"/>
        <w:szCs w:val="28"/>
      </w:rPr>
      <w:t xml:space="preserve"> № 75</w:t>
    </w:r>
  </w:p>
  <w:p w:rsidR="005442A5" w:rsidRDefault="005442A5" w:rsidP="00805A28">
    <w:pPr>
      <w:pBdr>
        <w:top w:val="single" w:sz="4" w:space="0" w:color="auto"/>
      </w:pBdr>
      <w:spacing w:line="20" w:lineRule="exact"/>
      <w:ind w:right="48"/>
      <w:jc w:val="both"/>
      <w:rPr>
        <w:rFonts w:ascii="Arial" w:hAnsi="Arial"/>
        <w:b/>
        <w:sz w:val="22"/>
      </w:rPr>
    </w:pPr>
  </w:p>
  <w:p w:rsidR="005442A5" w:rsidRPr="002B4DDC" w:rsidRDefault="005442A5" w:rsidP="00805A28">
    <w:pPr>
      <w:pStyle w:val="a3"/>
      <w:rPr>
        <w:sz w:val="8"/>
        <w:szCs w:val="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2A5" w:rsidRPr="00C33C55" w:rsidRDefault="005442A5" w:rsidP="003F5E43">
    <w:pPr>
      <w:pStyle w:val="a4"/>
      <w:tabs>
        <w:tab w:val="left" w:pos="2127"/>
      </w:tabs>
      <w:spacing w:after="120" w:line="360" w:lineRule="auto"/>
      <w:ind w:left="0"/>
      <w:rPr>
        <w:b/>
        <w:szCs w:val="28"/>
      </w:rPr>
    </w:pPr>
    <w:r>
      <w:rPr>
        <w:noProof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6216650</wp:posOffset>
          </wp:positionH>
          <wp:positionV relativeFrom="paragraph">
            <wp:posOffset>219710</wp:posOffset>
          </wp:positionV>
          <wp:extent cx="1017270" cy="975360"/>
          <wp:effectExtent l="19050" t="0" r="0" b="0"/>
          <wp:wrapNone/>
          <wp:docPr id="5" name="Рисунок 179" descr="Безымянный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9" descr="Безымянный-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17270" cy="975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148590</wp:posOffset>
          </wp:positionH>
          <wp:positionV relativeFrom="paragraph">
            <wp:posOffset>303530</wp:posOffset>
          </wp:positionV>
          <wp:extent cx="1028700" cy="400685"/>
          <wp:effectExtent l="19050" t="0" r="0" b="0"/>
          <wp:wrapNone/>
          <wp:docPr id="1201" name="Рисунок 12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0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00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szCs w:val="28"/>
        <w:lang w:val="en-US"/>
      </w:rPr>
      <w:t>XXIII</w:t>
    </w:r>
    <w:r>
      <w:rPr>
        <w:b/>
        <w:szCs w:val="28"/>
      </w:rPr>
      <w:t xml:space="preserve"> </w:t>
    </w:r>
    <w:r w:rsidRPr="00C33C55">
      <w:rPr>
        <w:b/>
        <w:szCs w:val="28"/>
      </w:rPr>
      <w:t>ме</w:t>
    </w:r>
    <w:r>
      <w:rPr>
        <w:b/>
        <w:szCs w:val="28"/>
      </w:rPr>
      <w:t xml:space="preserve">ждународная специализированная </w:t>
    </w:r>
    <w:r w:rsidRPr="00C33C55">
      <w:rPr>
        <w:b/>
        <w:szCs w:val="28"/>
      </w:rPr>
      <w:t>торгово-промышленная выставка</w:t>
    </w:r>
  </w:p>
  <w:p w:rsidR="005442A5" w:rsidRPr="00107B79" w:rsidRDefault="005442A5" w:rsidP="002B4DDC">
    <w:pPr>
      <w:tabs>
        <w:tab w:val="left" w:pos="9072"/>
        <w:tab w:val="left" w:pos="10440"/>
      </w:tabs>
      <w:spacing w:line="480" w:lineRule="auto"/>
      <w:rPr>
        <w:b/>
        <w:sz w:val="28"/>
        <w:szCs w:val="28"/>
      </w:rPr>
    </w:pPr>
    <w:r>
      <w:rPr>
        <w:b/>
        <w:sz w:val="28"/>
        <w:szCs w:val="28"/>
      </w:rPr>
      <w:t xml:space="preserve">                               </w:t>
    </w:r>
    <w:r w:rsidRPr="00B46F43">
      <w:rPr>
        <w:b/>
        <w:sz w:val="28"/>
        <w:szCs w:val="28"/>
      </w:rPr>
      <w:t xml:space="preserve">ЗЕРНО – КОМБИКОРМА </w:t>
    </w:r>
    <w:r>
      <w:rPr>
        <w:b/>
        <w:sz w:val="28"/>
        <w:szCs w:val="28"/>
      </w:rPr>
      <w:t>–</w:t>
    </w:r>
    <w:r w:rsidRPr="00B46F43">
      <w:rPr>
        <w:b/>
        <w:sz w:val="28"/>
        <w:szCs w:val="28"/>
      </w:rPr>
      <w:t xml:space="preserve"> ВЕТЕРИНАРИЯ</w:t>
    </w:r>
    <w:r>
      <w:rPr>
        <w:b/>
        <w:sz w:val="28"/>
        <w:szCs w:val="28"/>
      </w:rPr>
      <w:tab/>
    </w:r>
    <w:r w:rsidRPr="007349FD">
      <w:rPr>
        <w:b/>
        <w:noProof/>
        <w:sz w:val="28"/>
        <w:szCs w:val="28"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column">
            <wp:posOffset>5408930</wp:posOffset>
          </wp:positionH>
          <wp:positionV relativeFrom="paragraph">
            <wp:posOffset>-132715</wp:posOffset>
          </wp:positionV>
          <wp:extent cx="826770" cy="777240"/>
          <wp:effectExtent l="19050" t="0" r="0" b="0"/>
          <wp:wrapThrough wrapText="bothSides">
            <wp:wrapPolygon edited="0">
              <wp:start x="-500" y="0"/>
              <wp:lineTo x="-500" y="21246"/>
              <wp:lineTo x="21483" y="21246"/>
              <wp:lineTo x="21483" y="0"/>
              <wp:lineTo x="-500" y="0"/>
            </wp:wrapPolygon>
          </wp:wrapThrough>
          <wp:docPr id="1192" name="Рисунок 1192" descr="Безымянный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92" descr="Безымянный-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3595" cy="774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5442A5" w:rsidRPr="003F5E43" w:rsidRDefault="005442A5" w:rsidP="003F5E43">
    <w:pPr>
      <w:tabs>
        <w:tab w:val="left" w:pos="900"/>
        <w:tab w:val="center" w:pos="5607"/>
      </w:tabs>
      <w:spacing w:line="480" w:lineRule="auto"/>
      <w:rPr>
        <w:b/>
        <w:sz w:val="24"/>
        <w:szCs w:val="24"/>
      </w:rPr>
    </w:pPr>
    <w:r>
      <w:rPr>
        <w:b/>
        <w:sz w:val="28"/>
        <w:szCs w:val="28"/>
      </w:rPr>
      <w:tab/>
    </w:r>
    <w:r w:rsidR="008376CC" w:rsidRPr="008376C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4" type="#_x0000_t202" style="position:absolute;margin-left:443.7pt;margin-top:10.3pt;width:41.4pt;height:71.3pt;z-index:251666432;mso-position-horizontal-relative:text;mso-position-vertical-relative:text" filled="f" stroked="f">
          <v:textbox style="mso-next-textbox:#_x0000_s1044">
            <w:txbxContent>
              <w:p w:rsidR="005442A5" w:rsidRDefault="005442A5" w:rsidP="00675531">
                <w:pPr>
                  <w:spacing w:after="60"/>
                  <w:jc w:val="center"/>
                </w:pPr>
              </w:p>
            </w:txbxContent>
          </v:textbox>
          <w10:anchorlock/>
        </v:shape>
      </w:pict>
    </w:r>
    <w:r>
      <w:rPr>
        <w:noProof/>
      </w:rPr>
      <w:drawing>
        <wp:anchor distT="0" distB="0" distL="114300" distR="114300" simplePos="0" relativeHeight="251667456" behindDoc="0" locked="1" layoutInCell="1" allowOverlap="1">
          <wp:simplePos x="0" y="0"/>
          <wp:positionH relativeFrom="column">
            <wp:posOffset>257810</wp:posOffset>
          </wp:positionH>
          <wp:positionV relativeFrom="paragraph">
            <wp:posOffset>-61595</wp:posOffset>
          </wp:positionV>
          <wp:extent cx="457200" cy="361950"/>
          <wp:effectExtent l="19050" t="0" r="0" b="0"/>
          <wp:wrapNone/>
          <wp:docPr id="1188" name="Рисунок 154" descr="UFI_AppEvBLAC11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54" descr="UFI_AppEvBLAC11K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sz w:val="28"/>
        <w:szCs w:val="28"/>
      </w:rPr>
      <w:t xml:space="preserve">       3</w:t>
    </w:r>
    <w:r w:rsidRPr="00C46E99">
      <w:rPr>
        <w:b/>
        <w:sz w:val="28"/>
        <w:szCs w:val="28"/>
      </w:rPr>
      <w:t>0</w:t>
    </w:r>
    <w:r w:rsidRPr="00C33C55">
      <w:rPr>
        <w:b/>
        <w:sz w:val="28"/>
        <w:szCs w:val="28"/>
      </w:rPr>
      <w:t xml:space="preserve"> января</w:t>
    </w:r>
    <w:r>
      <w:rPr>
        <w:b/>
        <w:sz w:val="28"/>
        <w:szCs w:val="28"/>
      </w:rPr>
      <w:t xml:space="preserve"> – </w:t>
    </w:r>
    <w:r w:rsidRPr="00C46E99">
      <w:rPr>
        <w:b/>
        <w:sz w:val="28"/>
        <w:szCs w:val="28"/>
      </w:rPr>
      <w:t>1</w:t>
    </w:r>
    <w:r w:rsidRPr="00466740">
      <w:rPr>
        <w:b/>
        <w:sz w:val="28"/>
        <w:szCs w:val="28"/>
      </w:rPr>
      <w:t xml:space="preserve"> февраля</w:t>
    </w:r>
    <w:r>
      <w:rPr>
        <w:b/>
        <w:sz w:val="28"/>
        <w:szCs w:val="28"/>
      </w:rPr>
      <w:t xml:space="preserve"> </w:t>
    </w:r>
    <w:r w:rsidRPr="00C33C55">
      <w:rPr>
        <w:b/>
        <w:sz w:val="28"/>
        <w:szCs w:val="28"/>
      </w:rPr>
      <w:t>201</w:t>
    </w:r>
    <w:r>
      <w:rPr>
        <w:b/>
        <w:sz w:val="28"/>
        <w:szCs w:val="28"/>
      </w:rPr>
      <w:t>8</w:t>
    </w:r>
    <w:r w:rsidRPr="00C33C55">
      <w:rPr>
        <w:b/>
        <w:sz w:val="28"/>
        <w:szCs w:val="28"/>
      </w:rPr>
      <w:t>г., Москва, ВДНХ,</w:t>
    </w:r>
    <w:r>
      <w:rPr>
        <w:b/>
        <w:sz w:val="28"/>
        <w:szCs w:val="28"/>
      </w:rPr>
      <w:t xml:space="preserve"> пав. № 75</w:t>
    </w:r>
  </w:p>
  <w:p w:rsidR="005442A5" w:rsidRPr="00B46F43" w:rsidRDefault="005442A5" w:rsidP="005057F4">
    <w:pPr>
      <w:pStyle w:val="a3"/>
      <w:rPr>
        <w:sz w:val="16"/>
        <w:szCs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2A5" w:rsidRPr="0002650B" w:rsidRDefault="005442A5">
    <w:pPr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93E63"/>
    <w:multiLevelType w:val="singleLevel"/>
    <w:tmpl w:val="0419000F"/>
    <w:lvl w:ilvl="0">
      <w:start w:val="16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1C16F62"/>
    <w:multiLevelType w:val="singleLevel"/>
    <w:tmpl w:val="0419000F"/>
    <w:lvl w:ilvl="0">
      <w:start w:val="18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32A08D0"/>
    <w:multiLevelType w:val="singleLevel"/>
    <w:tmpl w:val="E4DED5F6"/>
    <w:lvl w:ilvl="0">
      <w:start w:val="16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36621A6"/>
    <w:multiLevelType w:val="singleLevel"/>
    <w:tmpl w:val="0419000F"/>
    <w:lvl w:ilvl="0">
      <w:start w:val="16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41B34D6"/>
    <w:multiLevelType w:val="hybridMultilevel"/>
    <w:tmpl w:val="4B0C5956"/>
    <w:lvl w:ilvl="0" w:tplc="8B86FCE2">
      <w:start w:val="1"/>
      <w:numFmt w:val="decimal"/>
      <w:lvlText w:val="%1."/>
      <w:lvlJc w:val="left"/>
      <w:pPr>
        <w:ind w:left="157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D91F4B"/>
    <w:multiLevelType w:val="hybridMultilevel"/>
    <w:tmpl w:val="4F968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EF38E7"/>
    <w:multiLevelType w:val="singleLevel"/>
    <w:tmpl w:val="52EA3BB4"/>
    <w:lvl w:ilvl="0">
      <w:start w:val="160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</w:abstractNum>
  <w:abstractNum w:abstractNumId="7">
    <w:nsid w:val="091F151A"/>
    <w:multiLevelType w:val="singleLevel"/>
    <w:tmpl w:val="0419000F"/>
    <w:lvl w:ilvl="0">
      <w:start w:val="16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0C942D48"/>
    <w:multiLevelType w:val="singleLevel"/>
    <w:tmpl w:val="0419000F"/>
    <w:lvl w:ilvl="0">
      <w:start w:val="18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3832D55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167831A3"/>
    <w:multiLevelType w:val="singleLevel"/>
    <w:tmpl w:val="0E9238B4"/>
    <w:lvl w:ilvl="0">
      <w:start w:val="17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199402EE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1DE50A2B"/>
    <w:multiLevelType w:val="singleLevel"/>
    <w:tmpl w:val="0419000F"/>
    <w:lvl w:ilvl="0">
      <w:start w:val="16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1FE7190A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22AE1D8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230E75EE"/>
    <w:multiLevelType w:val="hybridMultilevel"/>
    <w:tmpl w:val="8A0218D8"/>
    <w:lvl w:ilvl="0" w:tplc="8B86FCE2">
      <w:start w:val="1"/>
      <w:numFmt w:val="decimal"/>
      <w:lvlText w:val="%1."/>
      <w:lvlJc w:val="left"/>
      <w:pPr>
        <w:ind w:left="157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6">
    <w:nsid w:val="23244A92"/>
    <w:multiLevelType w:val="singleLevel"/>
    <w:tmpl w:val="0419000F"/>
    <w:lvl w:ilvl="0">
      <w:start w:val="16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23C91C95"/>
    <w:multiLevelType w:val="singleLevel"/>
    <w:tmpl w:val="0419000F"/>
    <w:lvl w:ilvl="0">
      <w:start w:val="17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2574798F"/>
    <w:multiLevelType w:val="singleLevel"/>
    <w:tmpl w:val="0419000F"/>
    <w:lvl w:ilvl="0">
      <w:start w:val="18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28905C1E"/>
    <w:multiLevelType w:val="singleLevel"/>
    <w:tmpl w:val="0419000F"/>
    <w:lvl w:ilvl="0">
      <w:start w:val="16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29351483"/>
    <w:multiLevelType w:val="singleLevel"/>
    <w:tmpl w:val="0419000F"/>
    <w:lvl w:ilvl="0">
      <w:start w:val="16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29624C37"/>
    <w:multiLevelType w:val="singleLevel"/>
    <w:tmpl w:val="0419000F"/>
    <w:lvl w:ilvl="0">
      <w:start w:val="17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2B533E49"/>
    <w:multiLevelType w:val="singleLevel"/>
    <w:tmpl w:val="0419000F"/>
    <w:lvl w:ilvl="0">
      <w:start w:val="17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2BE4751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30C4025F"/>
    <w:multiLevelType w:val="singleLevel"/>
    <w:tmpl w:val="0419000F"/>
    <w:lvl w:ilvl="0">
      <w:start w:val="16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326D47A5"/>
    <w:multiLevelType w:val="hybridMultilevel"/>
    <w:tmpl w:val="32182192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6">
    <w:nsid w:val="4078064E"/>
    <w:multiLevelType w:val="singleLevel"/>
    <w:tmpl w:val="0419000F"/>
    <w:lvl w:ilvl="0">
      <w:start w:val="17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44510B35"/>
    <w:multiLevelType w:val="singleLevel"/>
    <w:tmpl w:val="0419000F"/>
    <w:lvl w:ilvl="0">
      <w:start w:val="16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44ED7437"/>
    <w:multiLevelType w:val="singleLevel"/>
    <w:tmpl w:val="0419000F"/>
    <w:lvl w:ilvl="0">
      <w:start w:val="16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49951BB8"/>
    <w:multiLevelType w:val="singleLevel"/>
    <w:tmpl w:val="4BB4BADC"/>
    <w:lvl w:ilvl="0">
      <w:start w:val="16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30">
    <w:nsid w:val="4ADE7DC2"/>
    <w:multiLevelType w:val="hybridMultilevel"/>
    <w:tmpl w:val="3E26A8C8"/>
    <w:lvl w:ilvl="0" w:tplc="816C99D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4E4A423A"/>
    <w:multiLevelType w:val="hybridMultilevel"/>
    <w:tmpl w:val="E7DEF76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>
    <w:nsid w:val="50D7189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56C46F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5AB231BD"/>
    <w:multiLevelType w:val="singleLevel"/>
    <w:tmpl w:val="0419000F"/>
    <w:lvl w:ilvl="0">
      <w:start w:val="18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6448738F"/>
    <w:multiLevelType w:val="singleLevel"/>
    <w:tmpl w:val="0419000F"/>
    <w:lvl w:ilvl="0">
      <w:start w:val="18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67C12106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7">
    <w:nsid w:val="6DD12E7B"/>
    <w:multiLevelType w:val="singleLevel"/>
    <w:tmpl w:val="D81C5528"/>
    <w:lvl w:ilvl="0">
      <w:start w:val="4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38">
    <w:nsid w:val="6F5B36B5"/>
    <w:multiLevelType w:val="hybridMultilevel"/>
    <w:tmpl w:val="16AC4DB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9">
    <w:nsid w:val="78D0049F"/>
    <w:multiLevelType w:val="singleLevel"/>
    <w:tmpl w:val="0419000F"/>
    <w:lvl w:ilvl="0">
      <w:start w:val="17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>
    <w:nsid w:val="79200021"/>
    <w:multiLevelType w:val="singleLevel"/>
    <w:tmpl w:val="0419000F"/>
    <w:lvl w:ilvl="0">
      <w:start w:val="17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>
    <w:nsid w:val="7CF80BA0"/>
    <w:multiLevelType w:val="singleLevel"/>
    <w:tmpl w:val="0419000F"/>
    <w:lvl w:ilvl="0">
      <w:start w:val="16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>
    <w:nsid w:val="7E4E57A6"/>
    <w:multiLevelType w:val="hybridMultilevel"/>
    <w:tmpl w:val="7528EF9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9"/>
  </w:num>
  <w:num w:numId="3">
    <w:abstractNumId w:val="7"/>
  </w:num>
  <w:num w:numId="4">
    <w:abstractNumId w:val="20"/>
  </w:num>
  <w:num w:numId="5">
    <w:abstractNumId w:val="6"/>
  </w:num>
  <w:num w:numId="6">
    <w:abstractNumId w:val="3"/>
  </w:num>
  <w:num w:numId="7">
    <w:abstractNumId w:val="27"/>
  </w:num>
  <w:num w:numId="8">
    <w:abstractNumId w:val="0"/>
  </w:num>
  <w:num w:numId="9">
    <w:abstractNumId w:val="12"/>
  </w:num>
  <w:num w:numId="10">
    <w:abstractNumId w:val="41"/>
  </w:num>
  <w:num w:numId="11">
    <w:abstractNumId w:val="28"/>
  </w:num>
  <w:num w:numId="12">
    <w:abstractNumId w:val="24"/>
  </w:num>
  <w:num w:numId="13">
    <w:abstractNumId w:val="19"/>
  </w:num>
  <w:num w:numId="14">
    <w:abstractNumId w:val="16"/>
  </w:num>
  <w:num w:numId="15">
    <w:abstractNumId w:val="2"/>
  </w:num>
  <w:num w:numId="16">
    <w:abstractNumId w:val="22"/>
  </w:num>
  <w:num w:numId="17">
    <w:abstractNumId w:val="26"/>
  </w:num>
  <w:num w:numId="18">
    <w:abstractNumId w:val="21"/>
  </w:num>
  <w:num w:numId="19">
    <w:abstractNumId w:val="17"/>
  </w:num>
  <w:num w:numId="20">
    <w:abstractNumId w:val="39"/>
  </w:num>
  <w:num w:numId="21">
    <w:abstractNumId w:val="40"/>
  </w:num>
  <w:num w:numId="22">
    <w:abstractNumId w:val="10"/>
  </w:num>
  <w:num w:numId="23">
    <w:abstractNumId w:val="1"/>
  </w:num>
  <w:num w:numId="24">
    <w:abstractNumId w:val="18"/>
  </w:num>
  <w:num w:numId="25">
    <w:abstractNumId w:val="34"/>
  </w:num>
  <w:num w:numId="26">
    <w:abstractNumId w:val="8"/>
  </w:num>
  <w:num w:numId="27">
    <w:abstractNumId w:val="35"/>
  </w:num>
  <w:num w:numId="28">
    <w:abstractNumId w:val="36"/>
  </w:num>
  <w:num w:numId="29">
    <w:abstractNumId w:val="11"/>
  </w:num>
  <w:num w:numId="30">
    <w:abstractNumId w:val="9"/>
  </w:num>
  <w:num w:numId="31">
    <w:abstractNumId w:val="37"/>
  </w:num>
  <w:num w:numId="32">
    <w:abstractNumId w:val="13"/>
  </w:num>
  <w:num w:numId="33">
    <w:abstractNumId w:val="23"/>
  </w:num>
  <w:num w:numId="34">
    <w:abstractNumId w:val="33"/>
    <w:lvlOverride w:ilvl="0">
      <w:startOverride w:val="1"/>
    </w:lvlOverride>
  </w:num>
  <w:num w:numId="35">
    <w:abstractNumId w:val="32"/>
    <w:lvlOverride w:ilvl="0">
      <w:startOverride w:val="1"/>
    </w:lvlOverride>
  </w:num>
  <w:num w:numId="36">
    <w:abstractNumId w:val="23"/>
    <w:lvlOverride w:ilvl="0">
      <w:startOverride w:val="1"/>
    </w:lvlOverride>
  </w:num>
  <w:num w:numId="37">
    <w:abstractNumId w:val="25"/>
  </w:num>
  <w:num w:numId="38">
    <w:abstractNumId w:val="30"/>
  </w:num>
  <w:num w:numId="39">
    <w:abstractNumId w:val="15"/>
  </w:num>
  <w:num w:numId="40">
    <w:abstractNumId w:val="4"/>
  </w:num>
  <w:num w:numId="41">
    <w:abstractNumId w:val="38"/>
  </w:num>
  <w:num w:numId="42">
    <w:abstractNumId w:val="42"/>
  </w:num>
  <w:num w:numId="43">
    <w:abstractNumId w:val="31"/>
  </w:num>
  <w:num w:numId="4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2">
      <o:colormenu v:ext="edit" strokecolor="none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281D11"/>
    <w:rsid w:val="00000A19"/>
    <w:rsid w:val="00005026"/>
    <w:rsid w:val="00007D7E"/>
    <w:rsid w:val="000138BC"/>
    <w:rsid w:val="0001520E"/>
    <w:rsid w:val="000162AA"/>
    <w:rsid w:val="00022161"/>
    <w:rsid w:val="000245CC"/>
    <w:rsid w:val="00025CDE"/>
    <w:rsid w:val="0002650B"/>
    <w:rsid w:val="00026875"/>
    <w:rsid w:val="00027782"/>
    <w:rsid w:val="000311BC"/>
    <w:rsid w:val="00031F61"/>
    <w:rsid w:val="000328DC"/>
    <w:rsid w:val="00036841"/>
    <w:rsid w:val="00042A16"/>
    <w:rsid w:val="00045378"/>
    <w:rsid w:val="00053921"/>
    <w:rsid w:val="00056586"/>
    <w:rsid w:val="000567FC"/>
    <w:rsid w:val="000624C5"/>
    <w:rsid w:val="00062657"/>
    <w:rsid w:val="00063139"/>
    <w:rsid w:val="000638E9"/>
    <w:rsid w:val="00065F5A"/>
    <w:rsid w:val="00066F7E"/>
    <w:rsid w:val="000704AD"/>
    <w:rsid w:val="000727A9"/>
    <w:rsid w:val="0007417B"/>
    <w:rsid w:val="00080D1A"/>
    <w:rsid w:val="000949A3"/>
    <w:rsid w:val="00094D20"/>
    <w:rsid w:val="0009539B"/>
    <w:rsid w:val="00096E54"/>
    <w:rsid w:val="000A04E8"/>
    <w:rsid w:val="000A48E9"/>
    <w:rsid w:val="000B0CA6"/>
    <w:rsid w:val="000B62E5"/>
    <w:rsid w:val="000C0D4D"/>
    <w:rsid w:val="000C14E3"/>
    <w:rsid w:val="000C6A5D"/>
    <w:rsid w:val="000D07FB"/>
    <w:rsid w:val="000D1906"/>
    <w:rsid w:val="000D2050"/>
    <w:rsid w:val="000D4D78"/>
    <w:rsid w:val="000D5815"/>
    <w:rsid w:val="000E212A"/>
    <w:rsid w:val="000E40B9"/>
    <w:rsid w:val="000E57AB"/>
    <w:rsid w:val="000E6800"/>
    <w:rsid w:val="000E7677"/>
    <w:rsid w:val="000E7938"/>
    <w:rsid w:val="000F088E"/>
    <w:rsid w:val="000F100C"/>
    <w:rsid w:val="000F3B74"/>
    <w:rsid w:val="000F4215"/>
    <w:rsid w:val="000F49BA"/>
    <w:rsid w:val="0010064A"/>
    <w:rsid w:val="001007A9"/>
    <w:rsid w:val="0010314C"/>
    <w:rsid w:val="00104213"/>
    <w:rsid w:val="00105583"/>
    <w:rsid w:val="00106EF7"/>
    <w:rsid w:val="001076CA"/>
    <w:rsid w:val="00107B79"/>
    <w:rsid w:val="00107C9D"/>
    <w:rsid w:val="0011022A"/>
    <w:rsid w:val="001113E6"/>
    <w:rsid w:val="00111E0F"/>
    <w:rsid w:val="00112066"/>
    <w:rsid w:val="0011345B"/>
    <w:rsid w:val="001134DF"/>
    <w:rsid w:val="001169E1"/>
    <w:rsid w:val="001244C0"/>
    <w:rsid w:val="001326C6"/>
    <w:rsid w:val="00135BF6"/>
    <w:rsid w:val="0013678D"/>
    <w:rsid w:val="0014384D"/>
    <w:rsid w:val="00146BB9"/>
    <w:rsid w:val="00146CC3"/>
    <w:rsid w:val="00150ACF"/>
    <w:rsid w:val="00152F20"/>
    <w:rsid w:val="001537B2"/>
    <w:rsid w:val="00161547"/>
    <w:rsid w:val="00162F32"/>
    <w:rsid w:val="0016799A"/>
    <w:rsid w:val="00171B77"/>
    <w:rsid w:val="00173D37"/>
    <w:rsid w:val="00173F89"/>
    <w:rsid w:val="001809D3"/>
    <w:rsid w:val="00180A22"/>
    <w:rsid w:val="00181E7E"/>
    <w:rsid w:val="001862E0"/>
    <w:rsid w:val="00186589"/>
    <w:rsid w:val="00190A38"/>
    <w:rsid w:val="001917F5"/>
    <w:rsid w:val="0019292F"/>
    <w:rsid w:val="00193191"/>
    <w:rsid w:val="001964C3"/>
    <w:rsid w:val="001A07D5"/>
    <w:rsid w:val="001B0688"/>
    <w:rsid w:val="001B4DB7"/>
    <w:rsid w:val="001B59F1"/>
    <w:rsid w:val="001B7EB6"/>
    <w:rsid w:val="001C3F33"/>
    <w:rsid w:val="001C7055"/>
    <w:rsid w:val="001C7C81"/>
    <w:rsid w:val="001C7DBD"/>
    <w:rsid w:val="001D5C54"/>
    <w:rsid w:val="001E3C84"/>
    <w:rsid w:val="001E470F"/>
    <w:rsid w:val="001E4ACE"/>
    <w:rsid w:val="001E6686"/>
    <w:rsid w:val="001F0CAB"/>
    <w:rsid w:val="001F1D0A"/>
    <w:rsid w:val="001F3D7D"/>
    <w:rsid w:val="00200D3F"/>
    <w:rsid w:val="00205D2E"/>
    <w:rsid w:val="00220AE2"/>
    <w:rsid w:val="002227E7"/>
    <w:rsid w:val="00223688"/>
    <w:rsid w:val="00223BF5"/>
    <w:rsid w:val="00223FAD"/>
    <w:rsid w:val="00224105"/>
    <w:rsid w:val="00224A8E"/>
    <w:rsid w:val="00227201"/>
    <w:rsid w:val="00231BC2"/>
    <w:rsid w:val="0023722F"/>
    <w:rsid w:val="0024064C"/>
    <w:rsid w:val="00240B64"/>
    <w:rsid w:val="0024163D"/>
    <w:rsid w:val="00241A6F"/>
    <w:rsid w:val="00243ECC"/>
    <w:rsid w:val="00246B47"/>
    <w:rsid w:val="00250BB6"/>
    <w:rsid w:val="002516E0"/>
    <w:rsid w:val="00253258"/>
    <w:rsid w:val="00253E7A"/>
    <w:rsid w:val="002618F0"/>
    <w:rsid w:val="00265874"/>
    <w:rsid w:val="0026601B"/>
    <w:rsid w:val="002727C9"/>
    <w:rsid w:val="00275369"/>
    <w:rsid w:val="002765D8"/>
    <w:rsid w:val="00277295"/>
    <w:rsid w:val="00281D11"/>
    <w:rsid w:val="002829A8"/>
    <w:rsid w:val="002840F3"/>
    <w:rsid w:val="0028511F"/>
    <w:rsid w:val="002877DA"/>
    <w:rsid w:val="00290A9F"/>
    <w:rsid w:val="002934D1"/>
    <w:rsid w:val="00294038"/>
    <w:rsid w:val="002959B6"/>
    <w:rsid w:val="002B017A"/>
    <w:rsid w:val="002B0C70"/>
    <w:rsid w:val="002B4DDC"/>
    <w:rsid w:val="002B7C07"/>
    <w:rsid w:val="002B7F78"/>
    <w:rsid w:val="002C2E80"/>
    <w:rsid w:val="002C3298"/>
    <w:rsid w:val="002C5DDA"/>
    <w:rsid w:val="002D031E"/>
    <w:rsid w:val="002D0F98"/>
    <w:rsid w:val="002D5844"/>
    <w:rsid w:val="002D5F74"/>
    <w:rsid w:val="002D796D"/>
    <w:rsid w:val="002E20C3"/>
    <w:rsid w:val="002E5573"/>
    <w:rsid w:val="002E7868"/>
    <w:rsid w:val="002F0075"/>
    <w:rsid w:val="002F5768"/>
    <w:rsid w:val="002F73F7"/>
    <w:rsid w:val="00301C9F"/>
    <w:rsid w:val="00304519"/>
    <w:rsid w:val="00311845"/>
    <w:rsid w:val="00313883"/>
    <w:rsid w:val="003146AD"/>
    <w:rsid w:val="003149C7"/>
    <w:rsid w:val="003240AC"/>
    <w:rsid w:val="00325ECC"/>
    <w:rsid w:val="00326CAB"/>
    <w:rsid w:val="0032743B"/>
    <w:rsid w:val="00330A65"/>
    <w:rsid w:val="00333B06"/>
    <w:rsid w:val="003366B2"/>
    <w:rsid w:val="003372C5"/>
    <w:rsid w:val="003519E8"/>
    <w:rsid w:val="003536A2"/>
    <w:rsid w:val="003545A0"/>
    <w:rsid w:val="0036010B"/>
    <w:rsid w:val="0036796D"/>
    <w:rsid w:val="00371347"/>
    <w:rsid w:val="00371532"/>
    <w:rsid w:val="00371809"/>
    <w:rsid w:val="003767E7"/>
    <w:rsid w:val="0037765F"/>
    <w:rsid w:val="00383120"/>
    <w:rsid w:val="00383180"/>
    <w:rsid w:val="003920C3"/>
    <w:rsid w:val="00393713"/>
    <w:rsid w:val="00396F90"/>
    <w:rsid w:val="003A451D"/>
    <w:rsid w:val="003A7789"/>
    <w:rsid w:val="003B00A3"/>
    <w:rsid w:val="003B23F3"/>
    <w:rsid w:val="003B383B"/>
    <w:rsid w:val="003B4556"/>
    <w:rsid w:val="003B5B2F"/>
    <w:rsid w:val="003B7278"/>
    <w:rsid w:val="003B79F0"/>
    <w:rsid w:val="003C381B"/>
    <w:rsid w:val="003C3D32"/>
    <w:rsid w:val="003C3F8F"/>
    <w:rsid w:val="003C45A3"/>
    <w:rsid w:val="003C5DD3"/>
    <w:rsid w:val="003C5F74"/>
    <w:rsid w:val="003C692E"/>
    <w:rsid w:val="003C7388"/>
    <w:rsid w:val="003D0419"/>
    <w:rsid w:val="003D155A"/>
    <w:rsid w:val="003D3626"/>
    <w:rsid w:val="003D5A47"/>
    <w:rsid w:val="003D5C60"/>
    <w:rsid w:val="003D7921"/>
    <w:rsid w:val="003E035E"/>
    <w:rsid w:val="003E4B2E"/>
    <w:rsid w:val="003E4FF8"/>
    <w:rsid w:val="003E56A8"/>
    <w:rsid w:val="003E59C5"/>
    <w:rsid w:val="003E6C31"/>
    <w:rsid w:val="003F2A30"/>
    <w:rsid w:val="003F3BD7"/>
    <w:rsid w:val="003F5E43"/>
    <w:rsid w:val="003F60AB"/>
    <w:rsid w:val="00400900"/>
    <w:rsid w:val="00406179"/>
    <w:rsid w:val="004132C4"/>
    <w:rsid w:val="00414079"/>
    <w:rsid w:val="0042218A"/>
    <w:rsid w:val="00423E75"/>
    <w:rsid w:val="00424491"/>
    <w:rsid w:val="00426D7D"/>
    <w:rsid w:val="00430E25"/>
    <w:rsid w:val="004318C9"/>
    <w:rsid w:val="00432224"/>
    <w:rsid w:val="004355E9"/>
    <w:rsid w:val="00440092"/>
    <w:rsid w:val="00440D49"/>
    <w:rsid w:val="00441430"/>
    <w:rsid w:val="004447CF"/>
    <w:rsid w:val="00444DC2"/>
    <w:rsid w:val="0044593C"/>
    <w:rsid w:val="00445958"/>
    <w:rsid w:val="00446110"/>
    <w:rsid w:val="0045102C"/>
    <w:rsid w:val="00456EB4"/>
    <w:rsid w:val="00457020"/>
    <w:rsid w:val="0046001A"/>
    <w:rsid w:val="00460732"/>
    <w:rsid w:val="00463651"/>
    <w:rsid w:val="00466834"/>
    <w:rsid w:val="00467DEB"/>
    <w:rsid w:val="00475AB6"/>
    <w:rsid w:val="00476CAC"/>
    <w:rsid w:val="00481E93"/>
    <w:rsid w:val="0048225C"/>
    <w:rsid w:val="00482935"/>
    <w:rsid w:val="00483905"/>
    <w:rsid w:val="004855AD"/>
    <w:rsid w:val="00495441"/>
    <w:rsid w:val="004A2BE1"/>
    <w:rsid w:val="004A43D9"/>
    <w:rsid w:val="004A775E"/>
    <w:rsid w:val="004B2097"/>
    <w:rsid w:val="004B4947"/>
    <w:rsid w:val="004B6529"/>
    <w:rsid w:val="004B6A68"/>
    <w:rsid w:val="004B74A2"/>
    <w:rsid w:val="004C0499"/>
    <w:rsid w:val="004C21E2"/>
    <w:rsid w:val="004C2954"/>
    <w:rsid w:val="004C51BC"/>
    <w:rsid w:val="004D056C"/>
    <w:rsid w:val="004D4D97"/>
    <w:rsid w:val="004E012F"/>
    <w:rsid w:val="004E6175"/>
    <w:rsid w:val="004F3B13"/>
    <w:rsid w:val="004F62D2"/>
    <w:rsid w:val="004F6670"/>
    <w:rsid w:val="004F71E0"/>
    <w:rsid w:val="00501D92"/>
    <w:rsid w:val="005035ED"/>
    <w:rsid w:val="005057F4"/>
    <w:rsid w:val="00505B48"/>
    <w:rsid w:val="00505FA2"/>
    <w:rsid w:val="0050736F"/>
    <w:rsid w:val="005204B8"/>
    <w:rsid w:val="005273C2"/>
    <w:rsid w:val="0053133D"/>
    <w:rsid w:val="00533263"/>
    <w:rsid w:val="00536FA5"/>
    <w:rsid w:val="005401D9"/>
    <w:rsid w:val="0054224A"/>
    <w:rsid w:val="005442A5"/>
    <w:rsid w:val="00545A09"/>
    <w:rsid w:val="0056793A"/>
    <w:rsid w:val="00567B8A"/>
    <w:rsid w:val="00567D8F"/>
    <w:rsid w:val="00570DFF"/>
    <w:rsid w:val="005723B4"/>
    <w:rsid w:val="00573C4F"/>
    <w:rsid w:val="005747E1"/>
    <w:rsid w:val="0057585C"/>
    <w:rsid w:val="00576152"/>
    <w:rsid w:val="005811FB"/>
    <w:rsid w:val="005824EE"/>
    <w:rsid w:val="005859F4"/>
    <w:rsid w:val="00587265"/>
    <w:rsid w:val="00587E7D"/>
    <w:rsid w:val="00590F16"/>
    <w:rsid w:val="005911AF"/>
    <w:rsid w:val="00597389"/>
    <w:rsid w:val="00597A1D"/>
    <w:rsid w:val="005A1A82"/>
    <w:rsid w:val="005A5979"/>
    <w:rsid w:val="005A6C5B"/>
    <w:rsid w:val="005B21B8"/>
    <w:rsid w:val="005B31DE"/>
    <w:rsid w:val="005B5836"/>
    <w:rsid w:val="005B79E5"/>
    <w:rsid w:val="005C42BA"/>
    <w:rsid w:val="005D102C"/>
    <w:rsid w:val="005E0FD9"/>
    <w:rsid w:val="005E160D"/>
    <w:rsid w:val="005E587E"/>
    <w:rsid w:val="005E64A0"/>
    <w:rsid w:val="005E78BA"/>
    <w:rsid w:val="005F1F4C"/>
    <w:rsid w:val="005F1FF1"/>
    <w:rsid w:val="005F506C"/>
    <w:rsid w:val="006042B1"/>
    <w:rsid w:val="0061193B"/>
    <w:rsid w:val="006121B9"/>
    <w:rsid w:val="00613335"/>
    <w:rsid w:val="0061489C"/>
    <w:rsid w:val="006173A2"/>
    <w:rsid w:val="00617721"/>
    <w:rsid w:val="0061775E"/>
    <w:rsid w:val="0062209D"/>
    <w:rsid w:val="00627C8A"/>
    <w:rsid w:val="0063022F"/>
    <w:rsid w:val="00633E8F"/>
    <w:rsid w:val="00634103"/>
    <w:rsid w:val="00637C8F"/>
    <w:rsid w:val="006417AB"/>
    <w:rsid w:val="006449A7"/>
    <w:rsid w:val="006456C3"/>
    <w:rsid w:val="00646379"/>
    <w:rsid w:val="00652A99"/>
    <w:rsid w:val="00654BBE"/>
    <w:rsid w:val="00655C2B"/>
    <w:rsid w:val="00662D28"/>
    <w:rsid w:val="00663E7B"/>
    <w:rsid w:val="0066702E"/>
    <w:rsid w:val="00670987"/>
    <w:rsid w:val="00672182"/>
    <w:rsid w:val="00675531"/>
    <w:rsid w:val="00677DE1"/>
    <w:rsid w:val="00681CF7"/>
    <w:rsid w:val="00682E35"/>
    <w:rsid w:val="00685782"/>
    <w:rsid w:val="0068614F"/>
    <w:rsid w:val="00691404"/>
    <w:rsid w:val="00692635"/>
    <w:rsid w:val="0069289E"/>
    <w:rsid w:val="006963E0"/>
    <w:rsid w:val="00696A96"/>
    <w:rsid w:val="00697FB9"/>
    <w:rsid w:val="006A6520"/>
    <w:rsid w:val="006B0AAB"/>
    <w:rsid w:val="006B113A"/>
    <w:rsid w:val="006B15BB"/>
    <w:rsid w:val="006B2841"/>
    <w:rsid w:val="006B33D2"/>
    <w:rsid w:val="006B34E2"/>
    <w:rsid w:val="006B71E4"/>
    <w:rsid w:val="006C5054"/>
    <w:rsid w:val="006C53C3"/>
    <w:rsid w:val="006C6D0E"/>
    <w:rsid w:val="006D55C6"/>
    <w:rsid w:val="006D5D51"/>
    <w:rsid w:val="006D7998"/>
    <w:rsid w:val="006E0C14"/>
    <w:rsid w:val="006E4189"/>
    <w:rsid w:val="006E5425"/>
    <w:rsid w:val="006E561C"/>
    <w:rsid w:val="006F7A6E"/>
    <w:rsid w:val="007006A2"/>
    <w:rsid w:val="007136F4"/>
    <w:rsid w:val="007229BD"/>
    <w:rsid w:val="007240FE"/>
    <w:rsid w:val="00725296"/>
    <w:rsid w:val="00727796"/>
    <w:rsid w:val="0073588C"/>
    <w:rsid w:val="00736286"/>
    <w:rsid w:val="00740D05"/>
    <w:rsid w:val="007420F7"/>
    <w:rsid w:val="007425B3"/>
    <w:rsid w:val="00743285"/>
    <w:rsid w:val="0074475A"/>
    <w:rsid w:val="007456B4"/>
    <w:rsid w:val="00746839"/>
    <w:rsid w:val="0075089F"/>
    <w:rsid w:val="007517FA"/>
    <w:rsid w:val="007519C6"/>
    <w:rsid w:val="007563D5"/>
    <w:rsid w:val="007568A2"/>
    <w:rsid w:val="0075741C"/>
    <w:rsid w:val="0076370B"/>
    <w:rsid w:val="0076420C"/>
    <w:rsid w:val="00765840"/>
    <w:rsid w:val="0076783C"/>
    <w:rsid w:val="00773DDA"/>
    <w:rsid w:val="0078253E"/>
    <w:rsid w:val="00785C6C"/>
    <w:rsid w:val="00786002"/>
    <w:rsid w:val="00791450"/>
    <w:rsid w:val="007929BD"/>
    <w:rsid w:val="00792F9F"/>
    <w:rsid w:val="00793E38"/>
    <w:rsid w:val="00794B28"/>
    <w:rsid w:val="00797A44"/>
    <w:rsid w:val="007A3BB7"/>
    <w:rsid w:val="007A7F54"/>
    <w:rsid w:val="007B1C60"/>
    <w:rsid w:val="007B40F9"/>
    <w:rsid w:val="007B4612"/>
    <w:rsid w:val="007B4A20"/>
    <w:rsid w:val="007B5E72"/>
    <w:rsid w:val="007C522D"/>
    <w:rsid w:val="007C7D87"/>
    <w:rsid w:val="007D32FD"/>
    <w:rsid w:val="007D5E95"/>
    <w:rsid w:val="007D6361"/>
    <w:rsid w:val="007E06C1"/>
    <w:rsid w:val="007E0742"/>
    <w:rsid w:val="007E1308"/>
    <w:rsid w:val="007E49A2"/>
    <w:rsid w:val="007F2CAD"/>
    <w:rsid w:val="007F3684"/>
    <w:rsid w:val="007F4470"/>
    <w:rsid w:val="007F6FCD"/>
    <w:rsid w:val="00801D17"/>
    <w:rsid w:val="00805028"/>
    <w:rsid w:val="00805A28"/>
    <w:rsid w:val="00807F29"/>
    <w:rsid w:val="00811663"/>
    <w:rsid w:val="008203DD"/>
    <w:rsid w:val="00822733"/>
    <w:rsid w:val="00825B59"/>
    <w:rsid w:val="00833309"/>
    <w:rsid w:val="00836947"/>
    <w:rsid w:val="008376CC"/>
    <w:rsid w:val="00837906"/>
    <w:rsid w:val="00840EE9"/>
    <w:rsid w:val="00846633"/>
    <w:rsid w:val="008475B2"/>
    <w:rsid w:val="00852E48"/>
    <w:rsid w:val="00860544"/>
    <w:rsid w:val="00863C2C"/>
    <w:rsid w:val="00864CB7"/>
    <w:rsid w:val="00870090"/>
    <w:rsid w:val="008712D9"/>
    <w:rsid w:val="0087478A"/>
    <w:rsid w:val="008768A4"/>
    <w:rsid w:val="00877745"/>
    <w:rsid w:val="00880DE4"/>
    <w:rsid w:val="008815E6"/>
    <w:rsid w:val="008829BE"/>
    <w:rsid w:val="00894ADC"/>
    <w:rsid w:val="00894B9E"/>
    <w:rsid w:val="008971DF"/>
    <w:rsid w:val="0089733C"/>
    <w:rsid w:val="008A08C1"/>
    <w:rsid w:val="008A2B2E"/>
    <w:rsid w:val="008A3C74"/>
    <w:rsid w:val="008A5DB7"/>
    <w:rsid w:val="008B1A42"/>
    <w:rsid w:val="008B2297"/>
    <w:rsid w:val="008B4072"/>
    <w:rsid w:val="008C3F71"/>
    <w:rsid w:val="008C5453"/>
    <w:rsid w:val="008C7687"/>
    <w:rsid w:val="008C7A7A"/>
    <w:rsid w:val="008D020E"/>
    <w:rsid w:val="008D602C"/>
    <w:rsid w:val="008E508E"/>
    <w:rsid w:val="008E6325"/>
    <w:rsid w:val="008E6EBE"/>
    <w:rsid w:val="009044BF"/>
    <w:rsid w:val="00905A6A"/>
    <w:rsid w:val="00907DDE"/>
    <w:rsid w:val="009139B0"/>
    <w:rsid w:val="00913F3E"/>
    <w:rsid w:val="00916283"/>
    <w:rsid w:val="00921A7D"/>
    <w:rsid w:val="00921E4A"/>
    <w:rsid w:val="00922839"/>
    <w:rsid w:val="009235B8"/>
    <w:rsid w:val="0092407A"/>
    <w:rsid w:val="00930162"/>
    <w:rsid w:val="00931D9F"/>
    <w:rsid w:val="00931DD1"/>
    <w:rsid w:val="0093388E"/>
    <w:rsid w:val="00934F6D"/>
    <w:rsid w:val="009365FC"/>
    <w:rsid w:val="00941F78"/>
    <w:rsid w:val="0094331B"/>
    <w:rsid w:val="0094615E"/>
    <w:rsid w:val="0095159E"/>
    <w:rsid w:val="0096017E"/>
    <w:rsid w:val="009616ED"/>
    <w:rsid w:val="00962B32"/>
    <w:rsid w:val="00963062"/>
    <w:rsid w:val="009654E4"/>
    <w:rsid w:val="00967A2E"/>
    <w:rsid w:val="00976FD7"/>
    <w:rsid w:val="009831BA"/>
    <w:rsid w:val="0098571B"/>
    <w:rsid w:val="0099079A"/>
    <w:rsid w:val="00992606"/>
    <w:rsid w:val="00994ADD"/>
    <w:rsid w:val="00996D6A"/>
    <w:rsid w:val="009A07EA"/>
    <w:rsid w:val="009A5910"/>
    <w:rsid w:val="009A668A"/>
    <w:rsid w:val="009A730C"/>
    <w:rsid w:val="009B3862"/>
    <w:rsid w:val="009B701E"/>
    <w:rsid w:val="009B773B"/>
    <w:rsid w:val="009C27FC"/>
    <w:rsid w:val="009C346F"/>
    <w:rsid w:val="009C4BEC"/>
    <w:rsid w:val="009C4DE3"/>
    <w:rsid w:val="009C61E7"/>
    <w:rsid w:val="009C704F"/>
    <w:rsid w:val="009C79FF"/>
    <w:rsid w:val="009D6243"/>
    <w:rsid w:val="009D6B70"/>
    <w:rsid w:val="009E09A5"/>
    <w:rsid w:val="009E54DD"/>
    <w:rsid w:val="009E799A"/>
    <w:rsid w:val="009F4509"/>
    <w:rsid w:val="009F45AE"/>
    <w:rsid w:val="00A01C00"/>
    <w:rsid w:val="00A02AC1"/>
    <w:rsid w:val="00A0337A"/>
    <w:rsid w:val="00A165E7"/>
    <w:rsid w:val="00A16711"/>
    <w:rsid w:val="00A17985"/>
    <w:rsid w:val="00A211C2"/>
    <w:rsid w:val="00A30FF9"/>
    <w:rsid w:val="00A31484"/>
    <w:rsid w:val="00A32DFE"/>
    <w:rsid w:val="00A376E7"/>
    <w:rsid w:val="00A4057D"/>
    <w:rsid w:val="00A40C1F"/>
    <w:rsid w:val="00A44E28"/>
    <w:rsid w:val="00A543FA"/>
    <w:rsid w:val="00A61F84"/>
    <w:rsid w:val="00A6634B"/>
    <w:rsid w:val="00A66DED"/>
    <w:rsid w:val="00A66F9C"/>
    <w:rsid w:val="00A83D50"/>
    <w:rsid w:val="00A86F4E"/>
    <w:rsid w:val="00A91B39"/>
    <w:rsid w:val="00A94724"/>
    <w:rsid w:val="00AA00DE"/>
    <w:rsid w:val="00AA2767"/>
    <w:rsid w:val="00AA2A5D"/>
    <w:rsid w:val="00AA34CC"/>
    <w:rsid w:val="00AA34F0"/>
    <w:rsid w:val="00AA4458"/>
    <w:rsid w:val="00AB1DA6"/>
    <w:rsid w:val="00AB1DF5"/>
    <w:rsid w:val="00AB3EDD"/>
    <w:rsid w:val="00AC1375"/>
    <w:rsid w:val="00AC1D47"/>
    <w:rsid w:val="00AC28D1"/>
    <w:rsid w:val="00AC3F09"/>
    <w:rsid w:val="00AD0F6C"/>
    <w:rsid w:val="00AD50A1"/>
    <w:rsid w:val="00AD5826"/>
    <w:rsid w:val="00AD5A31"/>
    <w:rsid w:val="00AD6AEA"/>
    <w:rsid w:val="00AD7B4F"/>
    <w:rsid w:val="00AE2B10"/>
    <w:rsid w:val="00AE3D64"/>
    <w:rsid w:val="00AE74BF"/>
    <w:rsid w:val="00AE7926"/>
    <w:rsid w:val="00AF1F75"/>
    <w:rsid w:val="00AF2603"/>
    <w:rsid w:val="00AF2D1E"/>
    <w:rsid w:val="00AF4569"/>
    <w:rsid w:val="00AF6C08"/>
    <w:rsid w:val="00B00DE9"/>
    <w:rsid w:val="00B0377E"/>
    <w:rsid w:val="00B04AAC"/>
    <w:rsid w:val="00B06420"/>
    <w:rsid w:val="00B12DC1"/>
    <w:rsid w:val="00B13FDD"/>
    <w:rsid w:val="00B1541B"/>
    <w:rsid w:val="00B169F5"/>
    <w:rsid w:val="00B2442C"/>
    <w:rsid w:val="00B2461F"/>
    <w:rsid w:val="00B313C1"/>
    <w:rsid w:val="00B323C8"/>
    <w:rsid w:val="00B3249F"/>
    <w:rsid w:val="00B33A5C"/>
    <w:rsid w:val="00B3680B"/>
    <w:rsid w:val="00B3780E"/>
    <w:rsid w:val="00B4564A"/>
    <w:rsid w:val="00B46F43"/>
    <w:rsid w:val="00B47604"/>
    <w:rsid w:val="00B47729"/>
    <w:rsid w:val="00B50897"/>
    <w:rsid w:val="00B50AA2"/>
    <w:rsid w:val="00B52DA4"/>
    <w:rsid w:val="00B53271"/>
    <w:rsid w:val="00B54741"/>
    <w:rsid w:val="00B54DE6"/>
    <w:rsid w:val="00B54FAA"/>
    <w:rsid w:val="00B624D0"/>
    <w:rsid w:val="00B636AE"/>
    <w:rsid w:val="00B6644F"/>
    <w:rsid w:val="00B70A66"/>
    <w:rsid w:val="00B70B2A"/>
    <w:rsid w:val="00B76B45"/>
    <w:rsid w:val="00B83068"/>
    <w:rsid w:val="00B8648A"/>
    <w:rsid w:val="00B95CED"/>
    <w:rsid w:val="00B973FD"/>
    <w:rsid w:val="00B97FC9"/>
    <w:rsid w:val="00BA1E49"/>
    <w:rsid w:val="00BA203E"/>
    <w:rsid w:val="00BA23C7"/>
    <w:rsid w:val="00BB005D"/>
    <w:rsid w:val="00BB1122"/>
    <w:rsid w:val="00BB338D"/>
    <w:rsid w:val="00BC19E0"/>
    <w:rsid w:val="00BD12C3"/>
    <w:rsid w:val="00BD498D"/>
    <w:rsid w:val="00BD49DA"/>
    <w:rsid w:val="00BF0D5C"/>
    <w:rsid w:val="00BF24E0"/>
    <w:rsid w:val="00BF632A"/>
    <w:rsid w:val="00BF6421"/>
    <w:rsid w:val="00BF76A7"/>
    <w:rsid w:val="00C03149"/>
    <w:rsid w:val="00C042CD"/>
    <w:rsid w:val="00C045F4"/>
    <w:rsid w:val="00C06CBA"/>
    <w:rsid w:val="00C0713F"/>
    <w:rsid w:val="00C13900"/>
    <w:rsid w:val="00C1571F"/>
    <w:rsid w:val="00C1577E"/>
    <w:rsid w:val="00C169A0"/>
    <w:rsid w:val="00C20403"/>
    <w:rsid w:val="00C21BC4"/>
    <w:rsid w:val="00C226CA"/>
    <w:rsid w:val="00C33C55"/>
    <w:rsid w:val="00C35F70"/>
    <w:rsid w:val="00C410F9"/>
    <w:rsid w:val="00C45323"/>
    <w:rsid w:val="00C45BF8"/>
    <w:rsid w:val="00C46E99"/>
    <w:rsid w:val="00C5408A"/>
    <w:rsid w:val="00C54CC8"/>
    <w:rsid w:val="00C55753"/>
    <w:rsid w:val="00C5797B"/>
    <w:rsid w:val="00C57EDF"/>
    <w:rsid w:val="00C650D3"/>
    <w:rsid w:val="00C728BE"/>
    <w:rsid w:val="00C74696"/>
    <w:rsid w:val="00C74CBF"/>
    <w:rsid w:val="00C75BA3"/>
    <w:rsid w:val="00C76646"/>
    <w:rsid w:val="00C76B0A"/>
    <w:rsid w:val="00C80EB9"/>
    <w:rsid w:val="00C85715"/>
    <w:rsid w:val="00C8765D"/>
    <w:rsid w:val="00C87AC9"/>
    <w:rsid w:val="00C90369"/>
    <w:rsid w:val="00C94B9D"/>
    <w:rsid w:val="00C94C75"/>
    <w:rsid w:val="00C97BDE"/>
    <w:rsid w:val="00CA1723"/>
    <w:rsid w:val="00CA25A5"/>
    <w:rsid w:val="00CA3EC0"/>
    <w:rsid w:val="00CA6FCD"/>
    <w:rsid w:val="00CB0A00"/>
    <w:rsid w:val="00CB12D5"/>
    <w:rsid w:val="00CB138C"/>
    <w:rsid w:val="00CB3315"/>
    <w:rsid w:val="00CB495D"/>
    <w:rsid w:val="00CC15EC"/>
    <w:rsid w:val="00CC2CB5"/>
    <w:rsid w:val="00CC3B66"/>
    <w:rsid w:val="00CD24F4"/>
    <w:rsid w:val="00CD3D6F"/>
    <w:rsid w:val="00CE12DF"/>
    <w:rsid w:val="00CE218A"/>
    <w:rsid w:val="00CE23D9"/>
    <w:rsid w:val="00CE48E9"/>
    <w:rsid w:val="00CE4A2D"/>
    <w:rsid w:val="00CF00C2"/>
    <w:rsid w:val="00CF0856"/>
    <w:rsid w:val="00CF31FF"/>
    <w:rsid w:val="00CF37C3"/>
    <w:rsid w:val="00CF55AD"/>
    <w:rsid w:val="00CF5E5E"/>
    <w:rsid w:val="00D01070"/>
    <w:rsid w:val="00D02F07"/>
    <w:rsid w:val="00D03916"/>
    <w:rsid w:val="00D05760"/>
    <w:rsid w:val="00D057EB"/>
    <w:rsid w:val="00D067A9"/>
    <w:rsid w:val="00D07ECA"/>
    <w:rsid w:val="00D17530"/>
    <w:rsid w:val="00D2045B"/>
    <w:rsid w:val="00D331CD"/>
    <w:rsid w:val="00D337AA"/>
    <w:rsid w:val="00D36DE7"/>
    <w:rsid w:val="00D42938"/>
    <w:rsid w:val="00D43E78"/>
    <w:rsid w:val="00D45208"/>
    <w:rsid w:val="00D45351"/>
    <w:rsid w:val="00D45EA1"/>
    <w:rsid w:val="00D5573A"/>
    <w:rsid w:val="00D60102"/>
    <w:rsid w:val="00D6191E"/>
    <w:rsid w:val="00D6240C"/>
    <w:rsid w:val="00D66DE1"/>
    <w:rsid w:val="00D71052"/>
    <w:rsid w:val="00D72CE1"/>
    <w:rsid w:val="00D73867"/>
    <w:rsid w:val="00D73BE9"/>
    <w:rsid w:val="00D745B4"/>
    <w:rsid w:val="00D7667D"/>
    <w:rsid w:val="00D77F61"/>
    <w:rsid w:val="00D801B3"/>
    <w:rsid w:val="00D84DCA"/>
    <w:rsid w:val="00D926F3"/>
    <w:rsid w:val="00D93BF9"/>
    <w:rsid w:val="00D95323"/>
    <w:rsid w:val="00D95B66"/>
    <w:rsid w:val="00D96FEA"/>
    <w:rsid w:val="00DB44FC"/>
    <w:rsid w:val="00DB54F3"/>
    <w:rsid w:val="00DC396F"/>
    <w:rsid w:val="00DD29F7"/>
    <w:rsid w:val="00DD2C4D"/>
    <w:rsid w:val="00DD5609"/>
    <w:rsid w:val="00DE7FDB"/>
    <w:rsid w:val="00DF07AA"/>
    <w:rsid w:val="00DF35C8"/>
    <w:rsid w:val="00DF4DEA"/>
    <w:rsid w:val="00E01747"/>
    <w:rsid w:val="00E074B7"/>
    <w:rsid w:val="00E11240"/>
    <w:rsid w:val="00E11AAD"/>
    <w:rsid w:val="00E11B57"/>
    <w:rsid w:val="00E12D5E"/>
    <w:rsid w:val="00E13121"/>
    <w:rsid w:val="00E1363F"/>
    <w:rsid w:val="00E13CFA"/>
    <w:rsid w:val="00E20146"/>
    <w:rsid w:val="00E2201B"/>
    <w:rsid w:val="00E22C10"/>
    <w:rsid w:val="00E2654F"/>
    <w:rsid w:val="00E270F5"/>
    <w:rsid w:val="00E30B03"/>
    <w:rsid w:val="00E31787"/>
    <w:rsid w:val="00E334DB"/>
    <w:rsid w:val="00E366EA"/>
    <w:rsid w:val="00E42FC5"/>
    <w:rsid w:val="00E460D1"/>
    <w:rsid w:val="00E46E15"/>
    <w:rsid w:val="00E502E8"/>
    <w:rsid w:val="00E512D8"/>
    <w:rsid w:val="00E53317"/>
    <w:rsid w:val="00E53E0C"/>
    <w:rsid w:val="00E64E8F"/>
    <w:rsid w:val="00E75A06"/>
    <w:rsid w:val="00E75E41"/>
    <w:rsid w:val="00E7688D"/>
    <w:rsid w:val="00E772BF"/>
    <w:rsid w:val="00E8112D"/>
    <w:rsid w:val="00E814D7"/>
    <w:rsid w:val="00E8476D"/>
    <w:rsid w:val="00E853A9"/>
    <w:rsid w:val="00E904C2"/>
    <w:rsid w:val="00E92FC8"/>
    <w:rsid w:val="00E96D01"/>
    <w:rsid w:val="00E97AF1"/>
    <w:rsid w:val="00EA0B1E"/>
    <w:rsid w:val="00EA32EC"/>
    <w:rsid w:val="00EA3757"/>
    <w:rsid w:val="00EA3A6D"/>
    <w:rsid w:val="00EA3BC9"/>
    <w:rsid w:val="00EA61D2"/>
    <w:rsid w:val="00EA6954"/>
    <w:rsid w:val="00EB448A"/>
    <w:rsid w:val="00EB76B4"/>
    <w:rsid w:val="00EB7B95"/>
    <w:rsid w:val="00EB7C37"/>
    <w:rsid w:val="00EC3E7D"/>
    <w:rsid w:val="00EC4934"/>
    <w:rsid w:val="00EC625E"/>
    <w:rsid w:val="00ED1EC1"/>
    <w:rsid w:val="00EE3390"/>
    <w:rsid w:val="00EE3F06"/>
    <w:rsid w:val="00EE7CD9"/>
    <w:rsid w:val="00EF6183"/>
    <w:rsid w:val="00EF76F4"/>
    <w:rsid w:val="00EF7F7F"/>
    <w:rsid w:val="00F041AA"/>
    <w:rsid w:val="00F04F08"/>
    <w:rsid w:val="00F1351B"/>
    <w:rsid w:val="00F165F6"/>
    <w:rsid w:val="00F168B1"/>
    <w:rsid w:val="00F2221B"/>
    <w:rsid w:val="00F25F98"/>
    <w:rsid w:val="00F26377"/>
    <w:rsid w:val="00F31542"/>
    <w:rsid w:val="00F329CF"/>
    <w:rsid w:val="00F34D94"/>
    <w:rsid w:val="00F37609"/>
    <w:rsid w:val="00F40B71"/>
    <w:rsid w:val="00F467F1"/>
    <w:rsid w:val="00F47602"/>
    <w:rsid w:val="00F47C4D"/>
    <w:rsid w:val="00F52505"/>
    <w:rsid w:val="00F54532"/>
    <w:rsid w:val="00F76750"/>
    <w:rsid w:val="00F84101"/>
    <w:rsid w:val="00F8528C"/>
    <w:rsid w:val="00F86BA7"/>
    <w:rsid w:val="00F901F2"/>
    <w:rsid w:val="00F92318"/>
    <w:rsid w:val="00F95907"/>
    <w:rsid w:val="00FA0714"/>
    <w:rsid w:val="00FA14C2"/>
    <w:rsid w:val="00FA3ADD"/>
    <w:rsid w:val="00FA4020"/>
    <w:rsid w:val="00FA4D87"/>
    <w:rsid w:val="00FA6516"/>
    <w:rsid w:val="00FB0656"/>
    <w:rsid w:val="00FB3AE6"/>
    <w:rsid w:val="00FB57C6"/>
    <w:rsid w:val="00FC2869"/>
    <w:rsid w:val="00FC354C"/>
    <w:rsid w:val="00FC3E94"/>
    <w:rsid w:val="00FC5926"/>
    <w:rsid w:val="00FC6894"/>
    <w:rsid w:val="00FD06F7"/>
    <w:rsid w:val="00FD103F"/>
    <w:rsid w:val="00FD1DC7"/>
    <w:rsid w:val="00FD1E35"/>
    <w:rsid w:val="00FD32E8"/>
    <w:rsid w:val="00FD491D"/>
    <w:rsid w:val="00FD5A10"/>
    <w:rsid w:val="00FE403F"/>
    <w:rsid w:val="00FE6AE5"/>
    <w:rsid w:val="00FE7ADF"/>
    <w:rsid w:val="00FF3B1D"/>
    <w:rsid w:val="00FF4266"/>
    <w:rsid w:val="00FF5039"/>
    <w:rsid w:val="00FF70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2">
      <o:colormenu v:ext="edit" strokecolor="none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88E"/>
  </w:style>
  <w:style w:type="paragraph" w:styleId="1">
    <w:name w:val="heading 1"/>
    <w:basedOn w:val="a"/>
    <w:next w:val="a"/>
    <w:qFormat/>
    <w:rsid w:val="0093388E"/>
    <w:pPr>
      <w:keepNext/>
      <w:spacing w:before="120" w:line="240" w:lineRule="exact"/>
      <w:outlineLvl w:val="0"/>
    </w:pPr>
    <w:rPr>
      <w:b/>
      <w:i/>
      <w:sz w:val="21"/>
      <w:u w:val="single"/>
      <w:lang w:val="en-US"/>
    </w:rPr>
  </w:style>
  <w:style w:type="paragraph" w:styleId="2">
    <w:name w:val="heading 2"/>
    <w:basedOn w:val="a"/>
    <w:next w:val="a"/>
    <w:qFormat/>
    <w:rsid w:val="0093388E"/>
    <w:pPr>
      <w:keepNext/>
      <w:spacing w:line="240" w:lineRule="exact"/>
      <w:ind w:firstLine="720"/>
      <w:jc w:val="center"/>
      <w:outlineLvl w:val="1"/>
    </w:pPr>
    <w:rPr>
      <w:rFonts w:ascii="Arial" w:hAnsi="Arial"/>
      <w:b/>
      <w:sz w:val="22"/>
      <w:lang w:val="en-US"/>
    </w:rPr>
  </w:style>
  <w:style w:type="paragraph" w:styleId="3">
    <w:name w:val="heading 3"/>
    <w:basedOn w:val="a"/>
    <w:next w:val="a"/>
    <w:qFormat/>
    <w:rsid w:val="0093388E"/>
    <w:pPr>
      <w:keepNext/>
      <w:spacing w:line="240" w:lineRule="exact"/>
      <w:ind w:firstLine="720"/>
      <w:outlineLvl w:val="2"/>
    </w:pPr>
    <w:rPr>
      <w:rFonts w:ascii="Arial" w:hAnsi="Arial"/>
      <w:b/>
      <w:i/>
      <w:sz w:val="22"/>
      <w:u w:val="single"/>
      <w:lang w:val="en-US"/>
    </w:rPr>
  </w:style>
  <w:style w:type="paragraph" w:styleId="4">
    <w:name w:val="heading 4"/>
    <w:basedOn w:val="a"/>
    <w:next w:val="a"/>
    <w:qFormat/>
    <w:rsid w:val="0093388E"/>
    <w:pPr>
      <w:keepNext/>
      <w:spacing w:line="60" w:lineRule="exact"/>
      <w:ind w:left="284" w:hanging="284"/>
      <w:jc w:val="center"/>
      <w:outlineLvl w:val="3"/>
    </w:pPr>
    <w:rPr>
      <w:b/>
      <w:sz w:val="10"/>
    </w:rPr>
  </w:style>
  <w:style w:type="paragraph" w:styleId="5">
    <w:name w:val="heading 5"/>
    <w:basedOn w:val="a"/>
    <w:next w:val="a"/>
    <w:qFormat/>
    <w:rsid w:val="0093388E"/>
    <w:pPr>
      <w:keepNext/>
      <w:spacing w:line="120" w:lineRule="exact"/>
      <w:ind w:right="781"/>
      <w:jc w:val="both"/>
      <w:outlineLvl w:val="4"/>
    </w:pPr>
    <w:rPr>
      <w:b/>
      <w:caps/>
      <w:sz w:val="10"/>
    </w:rPr>
  </w:style>
  <w:style w:type="paragraph" w:styleId="6">
    <w:name w:val="heading 6"/>
    <w:basedOn w:val="a"/>
    <w:next w:val="a"/>
    <w:qFormat/>
    <w:rsid w:val="0093388E"/>
    <w:pPr>
      <w:keepNext/>
      <w:spacing w:line="120" w:lineRule="exact"/>
      <w:jc w:val="right"/>
      <w:outlineLvl w:val="5"/>
    </w:pPr>
    <w:rPr>
      <w:b/>
      <w:sz w:val="10"/>
    </w:rPr>
  </w:style>
  <w:style w:type="paragraph" w:styleId="7">
    <w:name w:val="heading 7"/>
    <w:basedOn w:val="a"/>
    <w:next w:val="a"/>
    <w:qFormat/>
    <w:rsid w:val="0093388E"/>
    <w:pPr>
      <w:keepNext/>
      <w:spacing w:before="120" w:line="360" w:lineRule="auto"/>
      <w:outlineLvl w:val="6"/>
    </w:pPr>
    <w:rPr>
      <w:b/>
      <w:i/>
      <w:u w:val="single"/>
    </w:rPr>
  </w:style>
  <w:style w:type="paragraph" w:styleId="8">
    <w:name w:val="heading 8"/>
    <w:basedOn w:val="a"/>
    <w:next w:val="a"/>
    <w:qFormat/>
    <w:rsid w:val="0093388E"/>
    <w:pPr>
      <w:keepNext/>
      <w:spacing w:line="240" w:lineRule="exact"/>
      <w:jc w:val="center"/>
      <w:outlineLvl w:val="7"/>
    </w:pPr>
    <w:rPr>
      <w:b/>
      <w:sz w:val="22"/>
    </w:rPr>
  </w:style>
  <w:style w:type="paragraph" w:styleId="9">
    <w:name w:val="heading 9"/>
    <w:basedOn w:val="a"/>
    <w:next w:val="a"/>
    <w:qFormat/>
    <w:rsid w:val="00597A1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3388E"/>
    <w:pPr>
      <w:tabs>
        <w:tab w:val="center" w:pos="4153"/>
        <w:tab w:val="right" w:pos="8306"/>
      </w:tabs>
    </w:pPr>
  </w:style>
  <w:style w:type="paragraph" w:styleId="a4">
    <w:name w:val="Title"/>
    <w:basedOn w:val="a"/>
    <w:qFormat/>
    <w:rsid w:val="0093388E"/>
    <w:pPr>
      <w:spacing w:line="280" w:lineRule="exact"/>
      <w:ind w:left="708"/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93388E"/>
    <w:pPr>
      <w:tabs>
        <w:tab w:val="center" w:pos="4153"/>
        <w:tab w:val="right" w:pos="8306"/>
      </w:tabs>
    </w:pPr>
  </w:style>
  <w:style w:type="paragraph" w:styleId="a7">
    <w:name w:val="Body Text"/>
    <w:basedOn w:val="a"/>
    <w:rsid w:val="0093388E"/>
    <w:pPr>
      <w:spacing w:before="120" w:line="200" w:lineRule="exact"/>
      <w:jc w:val="both"/>
    </w:pPr>
    <w:rPr>
      <w:b/>
      <w:sz w:val="24"/>
    </w:rPr>
  </w:style>
  <w:style w:type="paragraph" w:styleId="30">
    <w:name w:val="Body Text Indent 3"/>
    <w:basedOn w:val="a"/>
    <w:rsid w:val="0093388E"/>
    <w:pPr>
      <w:spacing w:after="120" w:line="220" w:lineRule="exact"/>
      <w:ind w:left="357"/>
    </w:pPr>
    <w:rPr>
      <w:b/>
      <w:i/>
      <w:sz w:val="22"/>
    </w:rPr>
  </w:style>
  <w:style w:type="paragraph" w:styleId="31">
    <w:name w:val="Body Text 3"/>
    <w:basedOn w:val="a"/>
    <w:rsid w:val="0093388E"/>
    <w:pPr>
      <w:jc w:val="both"/>
    </w:pPr>
    <w:rPr>
      <w:b/>
      <w:sz w:val="22"/>
    </w:rPr>
  </w:style>
  <w:style w:type="paragraph" w:styleId="a8">
    <w:name w:val="Body Text Indent"/>
    <w:basedOn w:val="a"/>
    <w:rsid w:val="0093388E"/>
    <w:pPr>
      <w:ind w:firstLine="709"/>
      <w:jc w:val="both"/>
    </w:pPr>
    <w:rPr>
      <w:sz w:val="24"/>
    </w:rPr>
  </w:style>
  <w:style w:type="paragraph" w:styleId="20">
    <w:name w:val="Body Text Indent 2"/>
    <w:basedOn w:val="a"/>
    <w:rsid w:val="0093388E"/>
    <w:pPr>
      <w:spacing w:before="120" w:line="180" w:lineRule="exact"/>
      <w:ind w:right="170" w:firstLine="993"/>
      <w:jc w:val="right"/>
    </w:pPr>
    <w:rPr>
      <w:spacing w:val="-10"/>
      <w:kern w:val="16"/>
      <w:sz w:val="16"/>
    </w:rPr>
  </w:style>
  <w:style w:type="paragraph" w:customStyle="1" w:styleId="10">
    <w:name w:val="Заголовок1"/>
    <w:rsid w:val="0093388E"/>
    <w:pPr>
      <w:spacing w:after="240"/>
    </w:pPr>
    <w:rPr>
      <w:rFonts w:ascii="TimesDL" w:hAnsi="TimesDL"/>
      <w:b/>
      <w:spacing w:val="20"/>
      <w:position w:val="6"/>
      <w:sz w:val="24"/>
    </w:rPr>
  </w:style>
  <w:style w:type="paragraph" w:styleId="a9">
    <w:name w:val="footnote text"/>
    <w:basedOn w:val="a"/>
    <w:link w:val="aa"/>
    <w:semiHidden/>
    <w:rsid w:val="00597A1D"/>
    <w:rPr>
      <w:rFonts w:ascii="TimesDL" w:hAnsi="TimesDL"/>
    </w:rPr>
  </w:style>
  <w:style w:type="paragraph" w:styleId="21">
    <w:name w:val="Body Text 2"/>
    <w:basedOn w:val="a"/>
    <w:link w:val="22"/>
    <w:rsid w:val="00597A1D"/>
    <w:pPr>
      <w:spacing w:after="120" w:line="480" w:lineRule="auto"/>
    </w:pPr>
  </w:style>
  <w:style w:type="character" w:styleId="ab">
    <w:name w:val="Hyperlink"/>
    <w:basedOn w:val="a0"/>
    <w:rsid w:val="00545A09"/>
    <w:rPr>
      <w:color w:val="0000FF"/>
      <w:u w:val="single"/>
    </w:rPr>
  </w:style>
  <w:style w:type="paragraph" w:customStyle="1" w:styleId="ac">
    <w:name w:val="Знак Знак Знак Знак Знак Знак Знак"/>
    <w:basedOn w:val="a"/>
    <w:rsid w:val="000E680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">
    <w:name w:val="Знак Знак Знак Знак Знак Знак Знак1"/>
    <w:basedOn w:val="a"/>
    <w:rsid w:val="00C03149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a">
    <w:name w:val="Текст сноски Знак"/>
    <w:basedOn w:val="a0"/>
    <w:link w:val="a9"/>
    <w:semiHidden/>
    <w:locked/>
    <w:rsid w:val="002F0075"/>
    <w:rPr>
      <w:rFonts w:ascii="TimesDL" w:hAnsi="TimesDL"/>
      <w:lang w:val="ru-RU" w:eastAsia="ru-RU" w:bidi="ar-SA"/>
    </w:rPr>
  </w:style>
  <w:style w:type="character" w:customStyle="1" w:styleId="22">
    <w:name w:val="Основной текст 2 Знак"/>
    <w:basedOn w:val="a0"/>
    <w:link w:val="21"/>
    <w:semiHidden/>
    <w:locked/>
    <w:rsid w:val="002F0075"/>
    <w:rPr>
      <w:lang w:val="ru-RU" w:eastAsia="ru-RU" w:bidi="ar-SA"/>
    </w:rPr>
  </w:style>
  <w:style w:type="table" w:styleId="ad">
    <w:name w:val="Table Grid"/>
    <w:basedOn w:val="a1"/>
    <w:rsid w:val="005F506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rsid w:val="002B017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2B017A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uiPriority w:val="99"/>
    <w:rsid w:val="002B017A"/>
  </w:style>
  <w:style w:type="paragraph" w:styleId="af0">
    <w:name w:val="Revision"/>
    <w:hidden/>
    <w:uiPriority w:val="99"/>
    <w:semiHidden/>
    <w:rsid w:val="00E270F5"/>
  </w:style>
  <w:style w:type="paragraph" w:styleId="af1">
    <w:name w:val="List Paragraph"/>
    <w:basedOn w:val="a"/>
    <w:uiPriority w:val="34"/>
    <w:qFormat/>
    <w:rsid w:val="00DB44FC"/>
    <w:pPr>
      <w:ind w:left="720"/>
      <w:contextualSpacing/>
    </w:pPr>
  </w:style>
  <w:style w:type="paragraph" w:styleId="af2">
    <w:name w:val="Normal (Web)"/>
    <w:basedOn w:val="a"/>
    <w:uiPriority w:val="99"/>
    <w:unhideWhenUsed/>
    <w:rsid w:val="00C97BDE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apple-converted-space">
    <w:name w:val="apple-converted-space"/>
    <w:basedOn w:val="a0"/>
    <w:rsid w:val="00396F90"/>
  </w:style>
  <w:style w:type="character" w:styleId="af3">
    <w:name w:val="Emphasis"/>
    <w:basedOn w:val="a0"/>
    <w:uiPriority w:val="20"/>
    <w:qFormat/>
    <w:rsid w:val="00396F90"/>
    <w:rPr>
      <w:i/>
      <w:iCs/>
    </w:rPr>
  </w:style>
  <w:style w:type="paragraph" w:customStyle="1" w:styleId="style2">
    <w:name w:val="style 2"/>
    <w:link w:val="style2Char"/>
    <w:qFormat/>
    <w:rsid w:val="000D4D78"/>
    <w:pPr>
      <w:autoSpaceDE w:val="0"/>
      <w:autoSpaceDN w:val="0"/>
      <w:adjustRightInd w:val="0"/>
      <w:jc w:val="both"/>
    </w:pPr>
    <w:rPr>
      <w:rFonts w:ascii="Calibri" w:eastAsiaTheme="minorHAnsi" w:hAnsi="Calibri" w:cs="Calibri"/>
      <w:color w:val="000000" w:themeColor="text1"/>
      <w:sz w:val="24"/>
      <w:szCs w:val="24"/>
      <w:lang w:val="en-US" w:eastAsia="en-US"/>
    </w:rPr>
  </w:style>
  <w:style w:type="character" w:customStyle="1" w:styleId="Style4">
    <w:name w:val="Style4"/>
    <w:basedOn w:val="af4"/>
    <w:uiPriority w:val="1"/>
    <w:qFormat/>
    <w:rsid w:val="000D4D78"/>
    <w:rPr>
      <w:rFonts w:ascii="Calibri" w:hAnsi="Calibri"/>
      <w:b/>
      <w:bCs/>
      <w:i w:val="0"/>
      <w:iCs/>
      <w:smallCaps/>
      <w:color w:val="auto"/>
      <w:spacing w:val="5"/>
      <w:sz w:val="28"/>
    </w:rPr>
  </w:style>
  <w:style w:type="character" w:customStyle="1" w:styleId="style2Char">
    <w:name w:val="style 2 Char"/>
    <w:basedOn w:val="a0"/>
    <w:link w:val="style2"/>
    <w:rsid w:val="000D4D78"/>
    <w:rPr>
      <w:rFonts w:ascii="Calibri" w:eastAsiaTheme="minorHAnsi" w:hAnsi="Calibri" w:cs="Calibri"/>
      <w:color w:val="000000" w:themeColor="text1"/>
      <w:sz w:val="24"/>
      <w:szCs w:val="24"/>
      <w:lang w:val="en-US" w:eastAsia="en-US"/>
    </w:rPr>
  </w:style>
  <w:style w:type="character" w:styleId="af4">
    <w:name w:val="Book Title"/>
    <w:basedOn w:val="a0"/>
    <w:uiPriority w:val="33"/>
    <w:qFormat/>
    <w:rsid w:val="000D4D78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63423">
          <w:marLeft w:val="0"/>
          <w:marRight w:val="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4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8.pn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7.png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5C14EE72-CBC3-48F4-A199-E751380DD1FF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hyperlink" Target="mailto:info@expokhleb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microsoft.com/office/2007/relationships/hdphoto" Target="media/hdphoto1.wdp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3.png"/><Relationship Id="rId2" Type="http://schemas.openxmlformats.org/officeDocument/2006/relationships/image" Target="media/image3.png"/><Relationship Id="rId1" Type="http://schemas.openxmlformats.org/officeDocument/2006/relationships/image" Target="media/image12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97EA8-9F45-4AD9-9F46-D8A039D0F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1</Pages>
  <Words>271</Words>
  <Characters>2647</Characters>
  <Application>Microsoft Office Word</Application>
  <DocSecurity>0</DocSecurity>
  <Lines>22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участников на 09</vt:lpstr>
    </vt:vector>
  </TitlesOfParts>
  <Company>ЦМ "Экспохлеб"</Company>
  <LinksUpToDate>false</LinksUpToDate>
  <CharactersWithSpaces>2913</CharactersWithSpaces>
  <SharedDoc>false</SharedDoc>
  <HLinks>
    <vt:vector size="12" baseType="variant">
      <vt:variant>
        <vt:i4>2031636</vt:i4>
      </vt:variant>
      <vt:variant>
        <vt:i4>6</vt:i4>
      </vt:variant>
      <vt:variant>
        <vt:i4>0</vt:i4>
      </vt:variant>
      <vt:variant>
        <vt:i4>5</vt:i4>
      </vt:variant>
      <vt:variant>
        <vt:lpwstr>http://www.breadbusiness.ru/</vt:lpwstr>
      </vt:variant>
      <vt:variant>
        <vt:lpwstr/>
      </vt:variant>
      <vt:variant>
        <vt:i4>7733336</vt:i4>
      </vt:variant>
      <vt:variant>
        <vt:i4>3</vt:i4>
      </vt:variant>
      <vt:variant>
        <vt:i4>0</vt:i4>
      </vt:variant>
      <vt:variant>
        <vt:i4>5</vt:i4>
      </vt:variant>
      <vt:variant>
        <vt:lpwstr>mailto:info@expokhleb.com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участников на 09</dc:title>
  <dc:subject>JOГO JARDIM x8?! PORRA! DIA 8 VOTA NГO!</dc:subject>
  <dc:creator>Соколова Татьяна</dc:creator>
  <cp:lastModifiedBy>exdpo</cp:lastModifiedBy>
  <cp:revision>44</cp:revision>
  <cp:lastPrinted>2018-12-07T06:32:00Z</cp:lastPrinted>
  <dcterms:created xsi:type="dcterms:W3CDTF">2018-07-12T09:00:00Z</dcterms:created>
  <dcterms:modified xsi:type="dcterms:W3CDTF">2018-12-07T06:32:00Z</dcterms:modified>
</cp:coreProperties>
</file>